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161" w:rsidRPr="00B73161" w:rsidRDefault="00B73161" w:rsidP="00217AB9">
      <w:pPr>
        <w:shd w:val="clear" w:color="auto" w:fill="FFFFFF"/>
        <w:spacing w:after="0" w:line="240" w:lineRule="auto"/>
        <w:ind w:left="112" w:right="37"/>
        <w:rPr>
          <w:rFonts w:ascii="Arial" w:eastAsia="Times New Roman" w:hAnsi="Arial" w:cs="Arial"/>
          <w:b/>
          <w:color w:val="000000"/>
          <w:sz w:val="20"/>
          <w:szCs w:val="20"/>
          <w:u w:val="single"/>
          <w:lang w:eastAsia="es-ES"/>
        </w:rPr>
      </w:pPr>
      <w:r w:rsidRPr="00B73161">
        <w:rPr>
          <w:rFonts w:ascii="Arial" w:eastAsia="Times New Roman" w:hAnsi="Arial" w:cs="Arial"/>
          <w:b/>
          <w:color w:val="000000"/>
          <w:sz w:val="20"/>
          <w:szCs w:val="20"/>
          <w:u w:val="single"/>
          <w:lang w:eastAsia="es-ES"/>
        </w:rPr>
        <w:t>Ilusión o realidad</w:t>
      </w:r>
    </w:p>
    <w:p w:rsidR="00B73161" w:rsidRDefault="00B73161" w:rsidP="00217AB9">
      <w:pPr>
        <w:shd w:val="clear" w:color="auto" w:fill="FFFFFF"/>
        <w:spacing w:after="0" w:line="240" w:lineRule="auto"/>
        <w:ind w:left="112" w:right="37"/>
        <w:rPr>
          <w:rFonts w:ascii="Arial" w:eastAsia="Times New Roman" w:hAnsi="Arial" w:cs="Arial"/>
          <w:color w:val="000000"/>
          <w:sz w:val="20"/>
          <w:szCs w:val="20"/>
          <w:lang w:eastAsia="es-ES"/>
        </w:rPr>
      </w:pPr>
    </w:p>
    <w:p w:rsidR="00217AB9" w:rsidRPr="00217AB9" w:rsidRDefault="00217AB9" w:rsidP="00217AB9">
      <w:pPr>
        <w:shd w:val="clear" w:color="auto" w:fill="FFFFFF"/>
        <w:spacing w:after="0" w:line="240" w:lineRule="auto"/>
        <w:ind w:left="112" w:right="37"/>
        <w:rPr>
          <w:rFonts w:ascii="Times New Roman" w:eastAsia="Times New Roman" w:hAnsi="Times New Roman" w:cs="Times New Roman"/>
          <w:color w:val="000000"/>
          <w:sz w:val="27"/>
          <w:szCs w:val="27"/>
          <w:lang w:eastAsia="es-ES"/>
        </w:rPr>
      </w:pPr>
      <w:r w:rsidRPr="00217AB9">
        <w:rPr>
          <w:rFonts w:ascii="Arial" w:eastAsia="Times New Roman" w:hAnsi="Arial" w:cs="Arial"/>
          <w:color w:val="000000"/>
          <w:sz w:val="20"/>
          <w:szCs w:val="20"/>
          <w:lang w:eastAsia="es-ES"/>
        </w:rPr>
        <w:t>La vida diaria que percibimos con nuestros cinco sentidos, no es realidad.</w:t>
      </w:r>
      <w:r w:rsidRPr="00217AB9">
        <w:rPr>
          <w:rFonts w:ascii="Arial" w:eastAsia="Times New Roman" w:hAnsi="Arial" w:cs="Arial"/>
          <w:color w:val="000000"/>
          <w:sz w:val="20"/>
          <w:lang w:eastAsia="es-ES"/>
        </w:rPr>
        <w:t> </w:t>
      </w:r>
      <w:r w:rsidRPr="00217AB9">
        <w:rPr>
          <w:rFonts w:ascii="Arial" w:eastAsia="Times New Roman" w:hAnsi="Arial" w:cs="Arial"/>
          <w:color w:val="000000"/>
          <w:sz w:val="20"/>
          <w:szCs w:val="20"/>
          <w:lang w:eastAsia="es-ES"/>
        </w:rPr>
        <w:br/>
      </w:r>
      <w:r w:rsidRPr="00217AB9">
        <w:rPr>
          <w:rFonts w:ascii="Arial" w:eastAsia="Times New Roman" w:hAnsi="Arial" w:cs="Arial"/>
          <w:color w:val="000000"/>
          <w:sz w:val="20"/>
          <w:szCs w:val="20"/>
          <w:lang w:eastAsia="es-ES"/>
        </w:rPr>
        <w:br/>
        <w:t>La física cuántica ha mostrado, que el espacio y tiempo, son ilusiones de la percepción, por lo tanto, nuestros cuerpos no pueden ser realidad si ocupan un espacio.</w:t>
      </w:r>
      <w:r w:rsidRPr="00217AB9">
        <w:rPr>
          <w:rFonts w:ascii="Arial" w:eastAsia="Times New Roman" w:hAnsi="Arial" w:cs="Arial"/>
          <w:color w:val="000000"/>
          <w:sz w:val="20"/>
          <w:lang w:eastAsia="es-ES"/>
        </w:rPr>
        <w:t> </w:t>
      </w:r>
      <w:r w:rsidRPr="00217AB9">
        <w:rPr>
          <w:rFonts w:ascii="Arial" w:eastAsia="Times New Roman" w:hAnsi="Arial" w:cs="Arial"/>
          <w:color w:val="000000"/>
          <w:sz w:val="20"/>
          <w:szCs w:val="20"/>
          <w:lang w:eastAsia="es-ES"/>
        </w:rPr>
        <w:br/>
      </w:r>
      <w:r w:rsidRPr="00217AB9">
        <w:rPr>
          <w:rFonts w:ascii="Arial" w:eastAsia="Times New Roman" w:hAnsi="Arial" w:cs="Arial"/>
          <w:color w:val="000000"/>
          <w:sz w:val="20"/>
          <w:szCs w:val="20"/>
          <w:lang w:eastAsia="es-ES"/>
        </w:rPr>
        <w:br/>
      </w:r>
      <w:proofErr w:type="spellStart"/>
      <w:r w:rsidRPr="00217AB9">
        <w:rPr>
          <w:rFonts w:ascii="Arial" w:eastAsia="Times New Roman" w:hAnsi="Arial" w:cs="Arial"/>
          <w:b/>
          <w:bCs/>
          <w:color w:val="000000"/>
          <w:sz w:val="20"/>
          <w:szCs w:val="20"/>
          <w:lang w:eastAsia="es-ES"/>
        </w:rPr>
        <w:t>Enrest</w:t>
      </w:r>
      <w:proofErr w:type="spellEnd"/>
      <w:r w:rsidRPr="00217AB9">
        <w:rPr>
          <w:rFonts w:ascii="Arial" w:eastAsia="Times New Roman" w:hAnsi="Arial" w:cs="Arial"/>
          <w:b/>
          <w:bCs/>
          <w:color w:val="000000"/>
          <w:sz w:val="20"/>
          <w:szCs w:val="20"/>
          <w:lang w:eastAsia="es-ES"/>
        </w:rPr>
        <w:t xml:space="preserve"> </w:t>
      </w:r>
      <w:proofErr w:type="spellStart"/>
      <w:r w:rsidRPr="00217AB9">
        <w:rPr>
          <w:rFonts w:ascii="Arial" w:eastAsia="Times New Roman" w:hAnsi="Arial" w:cs="Arial"/>
          <w:b/>
          <w:bCs/>
          <w:color w:val="000000"/>
          <w:sz w:val="20"/>
          <w:szCs w:val="20"/>
          <w:lang w:eastAsia="es-ES"/>
        </w:rPr>
        <w:t>Rutherford</w:t>
      </w:r>
      <w:proofErr w:type="spellEnd"/>
      <w:r w:rsidRPr="00217AB9">
        <w:rPr>
          <w:rFonts w:ascii="Arial" w:eastAsia="Times New Roman" w:hAnsi="Arial" w:cs="Arial"/>
          <w:color w:val="000000"/>
          <w:sz w:val="20"/>
          <w:szCs w:val="20"/>
          <w:lang w:eastAsia="es-ES"/>
        </w:rPr>
        <w:t>, realizó un experimento en Manchester, que le reveló la forma del interior del átomo. Los científicos se conmocionaron al descubrir que el átomo es en su mayoría un espacio vacío.</w:t>
      </w:r>
    </w:p>
    <w:p w:rsidR="00217AB9" w:rsidRPr="00217AB9" w:rsidRDefault="00217AB9" w:rsidP="00217AB9">
      <w:pPr>
        <w:shd w:val="clear" w:color="auto" w:fill="FFFFFF"/>
        <w:spacing w:after="0" w:line="240" w:lineRule="auto"/>
        <w:ind w:left="112" w:right="37"/>
        <w:rPr>
          <w:rFonts w:ascii="Times New Roman" w:eastAsia="Times New Roman" w:hAnsi="Times New Roman" w:cs="Times New Roman"/>
          <w:color w:val="000000"/>
          <w:sz w:val="27"/>
          <w:szCs w:val="27"/>
          <w:lang w:eastAsia="es-ES"/>
        </w:rPr>
      </w:pPr>
      <w:r w:rsidRPr="00217AB9">
        <w:rPr>
          <w:rFonts w:ascii="Times New Roman" w:eastAsia="Times New Roman" w:hAnsi="Times New Roman" w:cs="Times New Roman"/>
          <w:color w:val="000000"/>
          <w:sz w:val="27"/>
          <w:szCs w:val="27"/>
          <w:lang w:eastAsia="es-ES"/>
        </w:rPr>
        <w:t> </w:t>
      </w:r>
    </w:p>
    <w:p w:rsidR="00217AB9" w:rsidRPr="00217AB9" w:rsidRDefault="00217AB9" w:rsidP="00217AB9">
      <w:pPr>
        <w:shd w:val="clear" w:color="auto" w:fill="FFFFFF"/>
        <w:spacing w:after="0" w:line="240" w:lineRule="auto"/>
        <w:ind w:left="112" w:right="37"/>
        <w:rPr>
          <w:rFonts w:ascii="Times New Roman" w:eastAsia="Times New Roman" w:hAnsi="Times New Roman" w:cs="Times New Roman"/>
          <w:color w:val="000000"/>
          <w:sz w:val="27"/>
          <w:szCs w:val="27"/>
          <w:lang w:eastAsia="es-ES"/>
        </w:rPr>
      </w:pPr>
      <w:r w:rsidRPr="00217AB9">
        <w:rPr>
          <w:rFonts w:ascii="Arial" w:eastAsia="Times New Roman" w:hAnsi="Arial" w:cs="Arial"/>
          <w:color w:val="000000"/>
          <w:sz w:val="20"/>
          <w:szCs w:val="20"/>
          <w:lang w:eastAsia="es-ES"/>
        </w:rPr>
        <w:t>La pregunta entonces fue: ¿Cómo es posible que este átomo vacío pueda formar el mundo sólido que nos rodea?</w:t>
      </w:r>
      <w:r w:rsidRPr="00217AB9">
        <w:rPr>
          <w:rFonts w:ascii="Arial" w:eastAsia="Times New Roman" w:hAnsi="Arial" w:cs="Arial"/>
          <w:color w:val="000000"/>
          <w:sz w:val="20"/>
          <w:lang w:eastAsia="es-ES"/>
        </w:rPr>
        <w:t> </w:t>
      </w:r>
      <w:r w:rsidRPr="00217AB9">
        <w:rPr>
          <w:rFonts w:ascii="Arial" w:eastAsia="Times New Roman" w:hAnsi="Arial" w:cs="Arial"/>
          <w:color w:val="000000"/>
          <w:sz w:val="20"/>
          <w:szCs w:val="20"/>
          <w:lang w:eastAsia="es-ES"/>
        </w:rPr>
        <w:br/>
      </w:r>
      <w:r w:rsidRPr="00217AB9">
        <w:rPr>
          <w:rFonts w:ascii="Arial" w:eastAsia="Times New Roman" w:hAnsi="Arial" w:cs="Arial"/>
          <w:color w:val="000000"/>
          <w:sz w:val="20"/>
          <w:szCs w:val="20"/>
          <w:lang w:eastAsia="es-ES"/>
        </w:rPr>
        <w:br/>
        <w:t>Nuestra verdadera conciencia no existe en nuestros cerebros o en nuestros cuerpos. La disolución de nuestros cuerpos individuales, junto con la desinformación de nuestros verdaderos orígenes, ha manifestado la idea de que todos pensamos independientemente. Con este mal entendido, parecería imposible explicar científicamente la</w:t>
      </w:r>
      <w:r w:rsidRPr="00217AB9">
        <w:rPr>
          <w:rFonts w:ascii="Arial" w:eastAsia="Times New Roman" w:hAnsi="Arial" w:cs="Arial"/>
          <w:color w:val="000000"/>
          <w:sz w:val="20"/>
          <w:lang w:eastAsia="es-ES"/>
        </w:rPr>
        <w:t> </w:t>
      </w:r>
      <w:hyperlink r:id="rId5" w:tgtFrame="_blank" w:history="1">
        <w:r w:rsidRPr="00217AB9">
          <w:rPr>
            <w:rFonts w:ascii="Arial" w:eastAsia="Times New Roman" w:hAnsi="Arial" w:cs="Arial"/>
            <w:color w:val="0004DE"/>
            <w:sz w:val="20"/>
            <w:u w:val="single"/>
            <w:lang w:eastAsia="es-ES"/>
          </w:rPr>
          <w:t>telepatía, la clarividencia</w:t>
        </w:r>
      </w:hyperlink>
      <w:r w:rsidRPr="00217AB9">
        <w:rPr>
          <w:rFonts w:ascii="Arial" w:eastAsia="Times New Roman" w:hAnsi="Arial" w:cs="Arial"/>
          <w:color w:val="000000"/>
          <w:sz w:val="20"/>
          <w:szCs w:val="20"/>
          <w:lang w:eastAsia="es-ES"/>
        </w:rPr>
        <w:t xml:space="preserve">, los </w:t>
      </w:r>
      <w:proofErr w:type="spellStart"/>
      <w:r w:rsidRPr="00217AB9">
        <w:rPr>
          <w:rFonts w:ascii="Arial" w:eastAsia="Times New Roman" w:hAnsi="Arial" w:cs="Arial"/>
          <w:color w:val="000000"/>
          <w:sz w:val="20"/>
          <w:szCs w:val="20"/>
          <w:lang w:eastAsia="es-ES"/>
        </w:rPr>
        <w:t>mediums</w:t>
      </w:r>
      <w:proofErr w:type="spellEnd"/>
      <w:r w:rsidRPr="00217AB9">
        <w:rPr>
          <w:rFonts w:ascii="Arial" w:eastAsia="Times New Roman" w:hAnsi="Arial" w:cs="Arial"/>
          <w:color w:val="000000"/>
          <w:sz w:val="20"/>
          <w:szCs w:val="20"/>
          <w:lang w:eastAsia="es-ES"/>
        </w:rPr>
        <w:t xml:space="preserve"> espirituales, y otros fenómenos involucrados en la transferencia de información entre las fuentes, sin el uso de medios físicos de comunicación.</w:t>
      </w:r>
    </w:p>
    <w:p w:rsidR="00217AB9" w:rsidRPr="00217AB9" w:rsidRDefault="00217AB9" w:rsidP="00217AB9">
      <w:pPr>
        <w:shd w:val="clear" w:color="auto" w:fill="FFFFFF"/>
        <w:spacing w:after="0" w:line="240" w:lineRule="auto"/>
        <w:ind w:left="112" w:right="37"/>
        <w:rPr>
          <w:rFonts w:ascii="Times New Roman" w:eastAsia="Times New Roman" w:hAnsi="Times New Roman" w:cs="Times New Roman"/>
          <w:color w:val="000000"/>
          <w:sz w:val="27"/>
          <w:szCs w:val="27"/>
          <w:lang w:eastAsia="es-ES"/>
        </w:rPr>
      </w:pPr>
      <w:r w:rsidRPr="00217AB9">
        <w:rPr>
          <w:rFonts w:ascii="Times New Roman" w:eastAsia="Times New Roman" w:hAnsi="Times New Roman" w:cs="Times New Roman"/>
          <w:color w:val="000000"/>
          <w:sz w:val="27"/>
          <w:szCs w:val="27"/>
          <w:lang w:eastAsia="es-ES"/>
        </w:rPr>
        <w:t> </w:t>
      </w:r>
    </w:p>
    <w:p w:rsidR="00217AB9" w:rsidRPr="00217AB9" w:rsidRDefault="00217AB9" w:rsidP="00217AB9">
      <w:pPr>
        <w:shd w:val="clear" w:color="auto" w:fill="FFFFFF"/>
        <w:spacing w:after="0" w:line="240" w:lineRule="auto"/>
        <w:ind w:left="112" w:right="37"/>
        <w:rPr>
          <w:rFonts w:ascii="Times New Roman" w:eastAsia="Times New Roman" w:hAnsi="Times New Roman" w:cs="Times New Roman"/>
          <w:color w:val="000000"/>
          <w:sz w:val="27"/>
          <w:szCs w:val="27"/>
          <w:lang w:eastAsia="es-ES"/>
        </w:rPr>
      </w:pPr>
      <w:r w:rsidRPr="00217AB9">
        <w:rPr>
          <w:rFonts w:ascii="Arial" w:eastAsia="Times New Roman" w:hAnsi="Arial" w:cs="Arial"/>
          <w:color w:val="000000"/>
          <w:sz w:val="20"/>
          <w:szCs w:val="20"/>
          <w:lang w:eastAsia="es-ES"/>
        </w:rPr>
        <w:t>Pero cuando uno entiende que hay una unión espiritual entre todas las cosas en el universo, y que todos somos parte de una inteligencia divina, ningún fenómeno es inexplicable.</w:t>
      </w:r>
    </w:p>
    <w:p w:rsidR="00217AB9" w:rsidRPr="00217AB9" w:rsidRDefault="00217AB9" w:rsidP="00217AB9">
      <w:pPr>
        <w:shd w:val="clear" w:color="auto" w:fill="FFFFFF"/>
        <w:spacing w:after="0" w:line="240" w:lineRule="auto"/>
        <w:ind w:left="112" w:right="37"/>
        <w:rPr>
          <w:rFonts w:ascii="Times New Roman" w:eastAsia="Times New Roman" w:hAnsi="Times New Roman" w:cs="Times New Roman"/>
          <w:color w:val="000000"/>
          <w:sz w:val="27"/>
          <w:szCs w:val="27"/>
          <w:lang w:eastAsia="es-ES"/>
        </w:rPr>
      </w:pPr>
      <w:r w:rsidRPr="00217AB9">
        <w:rPr>
          <w:rFonts w:ascii="Times New Roman" w:eastAsia="Times New Roman" w:hAnsi="Times New Roman" w:cs="Times New Roman"/>
          <w:color w:val="000000"/>
          <w:sz w:val="27"/>
          <w:szCs w:val="27"/>
          <w:lang w:eastAsia="es-ES"/>
        </w:rPr>
        <w:t> </w:t>
      </w:r>
    </w:p>
    <w:p w:rsidR="00217AB9" w:rsidRPr="00217AB9" w:rsidRDefault="00217AB9" w:rsidP="00217AB9">
      <w:pPr>
        <w:shd w:val="clear" w:color="auto" w:fill="FFFFFF"/>
        <w:spacing w:after="0" w:line="240" w:lineRule="auto"/>
        <w:ind w:left="112" w:right="37"/>
        <w:rPr>
          <w:rFonts w:ascii="Times New Roman" w:eastAsia="Times New Roman" w:hAnsi="Times New Roman" w:cs="Times New Roman"/>
          <w:color w:val="000000"/>
          <w:sz w:val="27"/>
          <w:szCs w:val="27"/>
          <w:lang w:eastAsia="es-ES"/>
        </w:rPr>
      </w:pPr>
      <w:r w:rsidRPr="00217AB9">
        <w:rPr>
          <w:rFonts w:ascii="Arial" w:eastAsia="Times New Roman" w:hAnsi="Arial" w:cs="Arial"/>
          <w:color w:val="000000"/>
          <w:sz w:val="20"/>
          <w:szCs w:val="20"/>
          <w:lang w:eastAsia="es-ES"/>
        </w:rPr>
        <w:t xml:space="preserve">Esta simple comprensión llena todos los agujeros en las religiones actuales y explica la reencarnación, deja </w:t>
      </w:r>
      <w:proofErr w:type="spellStart"/>
      <w:r w:rsidRPr="00217AB9">
        <w:rPr>
          <w:rFonts w:ascii="Arial" w:eastAsia="Times New Roman" w:hAnsi="Arial" w:cs="Arial"/>
          <w:color w:val="000000"/>
          <w:sz w:val="20"/>
          <w:szCs w:val="20"/>
          <w:lang w:eastAsia="es-ES"/>
        </w:rPr>
        <w:t>vu</w:t>
      </w:r>
      <w:proofErr w:type="spellEnd"/>
      <w:r w:rsidRPr="00217AB9">
        <w:rPr>
          <w:rFonts w:ascii="Arial" w:eastAsia="Times New Roman" w:hAnsi="Arial" w:cs="Arial"/>
          <w:color w:val="000000"/>
          <w:sz w:val="20"/>
          <w:szCs w:val="20"/>
          <w:lang w:eastAsia="es-ES"/>
        </w:rPr>
        <w:t>, predicciones del futuro y literalmente, la ocurrencia de cada evento o anomalía alguna vez experimentada. La materia vacía dentro de los bloques más básicos en la construcción de existencia perceptible, es maleable y moldeada a través de la intención.</w:t>
      </w:r>
    </w:p>
    <w:p w:rsidR="00217AB9" w:rsidRPr="00217AB9" w:rsidRDefault="00217AB9" w:rsidP="00217AB9">
      <w:pPr>
        <w:shd w:val="clear" w:color="auto" w:fill="FFFFFF"/>
        <w:spacing w:after="0" w:line="240" w:lineRule="auto"/>
        <w:ind w:left="112" w:right="37"/>
        <w:rPr>
          <w:rFonts w:ascii="Times New Roman" w:eastAsia="Times New Roman" w:hAnsi="Times New Roman" w:cs="Times New Roman"/>
          <w:color w:val="000000"/>
          <w:sz w:val="27"/>
          <w:szCs w:val="27"/>
          <w:lang w:eastAsia="es-ES"/>
        </w:rPr>
      </w:pPr>
      <w:r w:rsidRPr="00217AB9">
        <w:rPr>
          <w:rFonts w:ascii="Times New Roman" w:eastAsia="Times New Roman" w:hAnsi="Times New Roman" w:cs="Times New Roman"/>
          <w:color w:val="000000"/>
          <w:sz w:val="27"/>
          <w:szCs w:val="27"/>
          <w:lang w:eastAsia="es-ES"/>
        </w:rPr>
        <w:t> </w:t>
      </w:r>
    </w:p>
    <w:p w:rsidR="00217AB9" w:rsidRPr="00217AB9" w:rsidRDefault="00217AB9" w:rsidP="00217AB9">
      <w:pPr>
        <w:shd w:val="clear" w:color="auto" w:fill="FFFFFF"/>
        <w:spacing w:after="0" w:line="240" w:lineRule="auto"/>
        <w:ind w:left="112" w:right="37"/>
        <w:rPr>
          <w:rFonts w:ascii="Times New Roman" w:eastAsia="Times New Roman" w:hAnsi="Times New Roman" w:cs="Times New Roman"/>
          <w:color w:val="000000"/>
          <w:sz w:val="27"/>
          <w:szCs w:val="27"/>
          <w:lang w:eastAsia="es-ES"/>
        </w:rPr>
      </w:pPr>
      <w:r w:rsidRPr="00217AB9">
        <w:rPr>
          <w:rFonts w:ascii="Arial" w:eastAsia="Times New Roman" w:hAnsi="Arial" w:cs="Arial"/>
          <w:color w:val="000000"/>
          <w:sz w:val="20"/>
          <w:szCs w:val="20"/>
          <w:lang w:eastAsia="es-ES"/>
        </w:rPr>
        <w:t>Esto significa que la conciencia le da forma a nuestra realidad. Esto parece difícil de entender para la mayoría, pero es entendible, ya que en los tiempos modernos, se nos enseña a temprana edad como pensar tangible y racionalmente. Este es un método de educación orientado al cerebro izquierdo y tiene más efectos dañinos del crédito que se le ha dado.</w:t>
      </w:r>
      <w:r w:rsidRPr="00217AB9">
        <w:rPr>
          <w:rFonts w:ascii="Arial" w:eastAsia="Times New Roman" w:hAnsi="Arial" w:cs="Arial"/>
          <w:color w:val="000000"/>
          <w:sz w:val="20"/>
          <w:lang w:eastAsia="es-ES"/>
        </w:rPr>
        <w:t> </w:t>
      </w:r>
      <w:r w:rsidRPr="00217AB9">
        <w:rPr>
          <w:rFonts w:ascii="Arial" w:eastAsia="Times New Roman" w:hAnsi="Arial" w:cs="Arial"/>
          <w:color w:val="000000"/>
          <w:sz w:val="20"/>
          <w:szCs w:val="20"/>
          <w:lang w:eastAsia="es-ES"/>
        </w:rPr>
        <w:br/>
      </w:r>
      <w:r w:rsidRPr="00217AB9">
        <w:rPr>
          <w:rFonts w:ascii="Arial" w:eastAsia="Times New Roman" w:hAnsi="Arial" w:cs="Arial"/>
          <w:color w:val="000000"/>
          <w:sz w:val="20"/>
          <w:szCs w:val="20"/>
          <w:lang w:eastAsia="es-ES"/>
        </w:rPr>
        <w:br/>
        <w:t>El hemisferio izquierdo del</w:t>
      </w:r>
      <w:r w:rsidRPr="00217AB9">
        <w:rPr>
          <w:rFonts w:ascii="Arial" w:eastAsia="Times New Roman" w:hAnsi="Arial" w:cs="Arial"/>
          <w:color w:val="000000"/>
          <w:sz w:val="20"/>
          <w:lang w:eastAsia="es-ES"/>
        </w:rPr>
        <w:t> </w:t>
      </w:r>
      <w:hyperlink r:id="rId6" w:tgtFrame="_blank" w:history="1">
        <w:r w:rsidRPr="00217AB9">
          <w:rPr>
            <w:rFonts w:ascii="Arial" w:eastAsia="Times New Roman" w:hAnsi="Arial" w:cs="Arial"/>
            <w:color w:val="0004DE"/>
            <w:sz w:val="20"/>
            <w:u w:val="single"/>
            <w:lang w:eastAsia="es-ES"/>
          </w:rPr>
          <w:t>cerebro</w:t>
        </w:r>
      </w:hyperlink>
      <w:r w:rsidRPr="00217AB9">
        <w:rPr>
          <w:rFonts w:ascii="Arial" w:eastAsia="Times New Roman" w:hAnsi="Arial" w:cs="Arial"/>
          <w:color w:val="000000"/>
          <w:sz w:val="20"/>
          <w:lang w:eastAsia="es-ES"/>
        </w:rPr>
        <w:t> </w:t>
      </w:r>
      <w:r w:rsidRPr="00217AB9">
        <w:rPr>
          <w:rFonts w:ascii="Arial" w:eastAsia="Times New Roman" w:hAnsi="Arial" w:cs="Arial"/>
          <w:color w:val="000000"/>
          <w:sz w:val="20"/>
          <w:szCs w:val="20"/>
          <w:lang w:eastAsia="es-ES"/>
        </w:rPr>
        <w:t>tiene que ver con lógica, detalles, hechos, patrones, pragmatismo, ciencia y matemáticas, mientras que el derecho tiene que ver con sentimientos, intuición, símbolos, imágenes, toma de riesgos, filosofía y religión.</w:t>
      </w:r>
      <w:r w:rsidRPr="00217AB9">
        <w:rPr>
          <w:rFonts w:ascii="Arial" w:eastAsia="Times New Roman" w:hAnsi="Arial" w:cs="Arial"/>
          <w:color w:val="000000"/>
          <w:sz w:val="20"/>
          <w:lang w:eastAsia="es-ES"/>
        </w:rPr>
        <w:t> </w:t>
      </w:r>
      <w:r w:rsidRPr="00217AB9">
        <w:rPr>
          <w:rFonts w:ascii="Arial" w:eastAsia="Times New Roman" w:hAnsi="Arial" w:cs="Arial"/>
          <w:color w:val="000000"/>
          <w:sz w:val="20"/>
          <w:szCs w:val="20"/>
          <w:lang w:eastAsia="es-ES"/>
        </w:rPr>
        <w:br/>
      </w:r>
      <w:r w:rsidRPr="00217AB9">
        <w:rPr>
          <w:rFonts w:ascii="Arial" w:eastAsia="Times New Roman" w:hAnsi="Arial" w:cs="Arial"/>
          <w:color w:val="000000"/>
          <w:sz w:val="20"/>
          <w:szCs w:val="20"/>
          <w:lang w:eastAsia="es-ES"/>
        </w:rPr>
        <w:br/>
        <w:t>Con la presión deliberada del gobierno para controlar los programas educativos generación tras generación, la juventud es enseñada a enfocarse únicamente en los hechos, figuras y números. Utilizan la repetición para entrenar a los niños subconscientemente para aceptar lo que están aprendiendo. Los niños no son recompensados al cuestionarse la validez de la información que reciben; son ridiculizados.</w:t>
      </w:r>
    </w:p>
    <w:p w:rsidR="00217AB9" w:rsidRPr="00217AB9" w:rsidRDefault="00217AB9" w:rsidP="00217AB9">
      <w:pPr>
        <w:shd w:val="clear" w:color="auto" w:fill="FFFFFF"/>
        <w:spacing w:after="0" w:line="240" w:lineRule="auto"/>
        <w:ind w:left="112" w:right="37"/>
        <w:rPr>
          <w:rFonts w:ascii="Times New Roman" w:eastAsia="Times New Roman" w:hAnsi="Times New Roman" w:cs="Times New Roman"/>
          <w:color w:val="000000"/>
          <w:sz w:val="27"/>
          <w:szCs w:val="27"/>
          <w:lang w:eastAsia="es-ES"/>
        </w:rPr>
      </w:pPr>
      <w:r w:rsidRPr="00217AB9">
        <w:rPr>
          <w:rFonts w:ascii="Times New Roman" w:eastAsia="Times New Roman" w:hAnsi="Times New Roman" w:cs="Times New Roman"/>
          <w:color w:val="000000"/>
          <w:sz w:val="27"/>
          <w:szCs w:val="27"/>
          <w:lang w:eastAsia="es-ES"/>
        </w:rPr>
        <w:t> </w:t>
      </w:r>
    </w:p>
    <w:p w:rsidR="00217AB9" w:rsidRPr="00217AB9" w:rsidRDefault="00217AB9" w:rsidP="00217AB9">
      <w:pPr>
        <w:shd w:val="clear" w:color="auto" w:fill="FFFFFF"/>
        <w:spacing w:after="0" w:line="240" w:lineRule="auto"/>
        <w:ind w:left="112" w:right="37"/>
        <w:rPr>
          <w:rFonts w:ascii="Times New Roman" w:eastAsia="Times New Roman" w:hAnsi="Times New Roman" w:cs="Times New Roman"/>
          <w:color w:val="000000"/>
          <w:sz w:val="27"/>
          <w:szCs w:val="27"/>
          <w:lang w:eastAsia="es-ES"/>
        </w:rPr>
      </w:pPr>
      <w:r w:rsidRPr="00217AB9">
        <w:rPr>
          <w:rFonts w:ascii="Arial" w:eastAsia="Times New Roman" w:hAnsi="Arial" w:cs="Arial"/>
          <w:color w:val="000000"/>
          <w:sz w:val="20"/>
          <w:szCs w:val="20"/>
          <w:lang w:eastAsia="es-ES"/>
        </w:rPr>
        <w:t>Sin embargo, los niños, quienes ciegamente aceptan la información como válida y simplemente repiten mecánicamente la información cuando es hora de tomar un examen, esos niños serán quienes tomaran las decisiones en el futuro, dentro del gobierno, para hacer las leyes en el campo de la medicina, negocios y cualquier otra profesión de poder y prestigio.</w:t>
      </w:r>
      <w:r w:rsidRPr="00217AB9">
        <w:rPr>
          <w:rFonts w:ascii="Arial" w:eastAsia="Times New Roman" w:hAnsi="Arial" w:cs="Arial"/>
          <w:color w:val="000000"/>
          <w:sz w:val="20"/>
          <w:lang w:eastAsia="es-ES"/>
        </w:rPr>
        <w:t> </w:t>
      </w:r>
      <w:r w:rsidRPr="00217AB9">
        <w:rPr>
          <w:rFonts w:ascii="Arial" w:eastAsia="Times New Roman" w:hAnsi="Arial" w:cs="Arial"/>
          <w:color w:val="000000"/>
          <w:sz w:val="20"/>
          <w:szCs w:val="20"/>
          <w:lang w:eastAsia="es-ES"/>
        </w:rPr>
        <w:br/>
      </w:r>
      <w:r w:rsidRPr="00217AB9">
        <w:rPr>
          <w:rFonts w:ascii="Arial" w:eastAsia="Times New Roman" w:hAnsi="Arial" w:cs="Arial"/>
          <w:color w:val="000000"/>
          <w:sz w:val="20"/>
          <w:szCs w:val="20"/>
          <w:lang w:eastAsia="es-ES"/>
        </w:rPr>
        <w:br/>
        <w:t>El efecto más perjudicial del ser alejado del</w:t>
      </w:r>
      <w:r w:rsidRPr="00217AB9">
        <w:rPr>
          <w:rFonts w:ascii="Arial" w:eastAsia="Times New Roman" w:hAnsi="Arial" w:cs="Arial"/>
          <w:color w:val="000000"/>
          <w:sz w:val="20"/>
          <w:lang w:eastAsia="es-ES"/>
        </w:rPr>
        <w:t> </w:t>
      </w:r>
      <w:r w:rsidRPr="00217AB9">
        <w:rPr>
          <w:rFonts w:ascii="Arial" w:eastAsia="Times New Roman" w:hAnsi="Arial" w:cs="Arial"/>
          <w:i/>
          <w:iCs/>
          <w:color w:val="000000"/>
          <w:sz w:val="20"/>
          <w:szCs w:val="20"/>
          <w:lang w:eastAsia="es-ES"/>
        </w:rPr>
        <w:t>pensamiento holístico</w:t>
      </w:r>
      <w:r w:rsidRPr="00217AB9">
        <w:rPr>
          <w:rFonts w:ascii="Arial" w:eastAsia="Times New Roman" w:hAnsi="Arial" w:cs="Arial"/>
          <w:color w:val="000000"/>
          <w:sz w:val="20"/>
          <w:lang w:eastAsia="es-ES"/>
        </w:rPr>
        <w:t> </w:t>
      </w:r>
      <w:r w:rsidRPr="00217AB9">
        <w:rPr>
          <w:rFonts w:ascii="Arial" w:eastAsia="Times New Roman" w:hAnsi="Arial" w:cs="Arial"/>
          <w:color w:val="000000"/>
          <w:sz w:val="20"/>
          <w:szCs w:val="20"/>
          <w:lang w:eastAsia="es-ES"/>
        </w:rPr>
        <w:t>(con el cerebro completo) hacia un estricto pensamiento de lado izquierdo, es lo que se conoce como la supresión de lo femenino. Todo género masculino y femenino tiene ambas cualidades, masculino y femenino. No tiene nada que ver con hombre o mujer. Y esto es representado por el lado derecho e izquierdo del cerebro, Yin-Yang, negro-blanco, luz-oscuridad y cualquiera otra dualidad. Ambos son vitales para nuestra salud física y espiritual.</w:t>
      </w:r>
      <w:r w:rsidRPr="00217AB9">
        <w:rPr>
          <w:rFonts w:ascii="Arial" w:eastAsia="Times New Roman" w:hAnsi="Arial" w:cs="Arial"/>
          <w:color w:val="000000"/>
          <w:sz w:val="20"/>
          <w:lang w:eastAsia="es-ES"/>
        </w:rPr>
        <w:t> </w:t>
      </w:r>
      <w:r w:rsidRPr="00217AB9">
        <w:rPr>
          <w:rFonts w:ascii="Arial" w:eastAsia="Times New Roman" w:hAnsi="Arial" w:cs="Arial"/>
          <w:color w:val="000000"/>
          <w:sz w:val="20"/>
          <w:szCs w:val="20"/>
          <w:lang w:eastAsia="es-ES"/>
        </w:rPr>
        <w:br/>
      </w:r>
      <w:r w:rsidRPr="00217AB9">
        <w:rPr>
          <w:rFonts w:ascii="Arial" w:eastAsia="Times New Roman" w:hAnsi="Arial" w:cs="Arial"/>
          <w:color w:val="000000"/>
          <w:sz w:val="20"/>
          <w:szCs w:val="20"/>
          <w:lang w:eastAsia="es-ES"/>
        </w:rPr>
        <w:br/>
        <w:t>En el</w:t>
      </w:r>
      <w:r w:rsidRPr="00217AB9">
        <w:rPr>
          <w:rFonts w:ascii="Arial" w:eastAsia="Times New Roman" w:hAnsi="Arial" w:cs="Arial"/>
          <w:color w:val="000000"/>
          <w:sz w:val="20"/>
          <w:lang w:eastAsia="es-ES"/>
        </w:rPr>
        <w:t> </w:t>
      </w:r>
      <w:hyperlink r:id="rId7" w:tgtFrame="_blank" w:history="1">
        <w:r w:rsidRPr="00217AB9">
          <w:rPr>
            <w:rFonts w:ascii="Arial" w:eastAsia="Times New Roman" w:hAnsi="Arial" w:cs="Arial"/>
            <w:color w:val="0004DE"/>
            <w:sz w:val="20"/>
            <w:u w:val="single"/>
            <w:lang w:eastAsia="es-ES"/>
          </w:rPr>
          <w:t>antiguo Egipto</w:t>
        </w:r>
      </w:hyperlink>
      <w:r w:rsidRPr="00217AB9">
        <w:rPr>
          <w:rFonts w:ascii="Arial" w:eastAsia="Times New Roman" w:hAnsi="Arial" w:cs="Arial"/>
          <w:color w:val="000000"/>
          <w:sz w:val="20"/>
          <w:szCs w:val="20"/>
          <w:lang w:eastAsia="es-ES"/>
        </w:rPr>
        <w:t xml:space="preserve">, la mujer era quien heredaba el trono. El hombre con quien ella elegía casarse se convertía en Faraón. Esto era una representación de la tradición de la Diosa que </w:t>
      </w:r>
      <w:r w:rsidRPr="00217AB9">
        <w:rPr>
          <w:rFonts w:ascii="Arial" w:eastAsia="Times New Roman" w:hAnsi="Arial" w:cs="Arial"/>
          <w:color w:val="000000"/>
          <w:sz w:val="20"/>
          <w:szCs w:val="20"/>
          <w:lang w:eastAsia="es-ES"/>
        </w:rPr>
        <w:lastRenderedPageBreak/>
        <w:t>ha sido destruida para introducir una sociedad patriarcal dominada por el hombre, y que vemos ha sido forzada en cada denominación.</w:t>
      </w:r>
      <w:r w:rsidRPr="00217AB9">
        <w:rPr>
          <w:rFonts w:ascii="Arial" w:eastAsia="Times New Roman" w:hAnsi="Arial" w:cs="Arial"/>
          <w:color w:val="000000"/>
          <w:sz w:val="20"/>
          <w:lang w:eastAsia="es-ES"/>
        </w:rPr>
        <w:t> </w:t>
      </w:r>
      <w:r w:rsidRPr="00217AB9">
        <w:rPr>
          <w:rFonts w:ascii="Arial" w:eastAsia="Times New Roman" w:hAnsi="Arial" w:cs="Arial"/>
          <w:color w:val="000000"/>
          <w:sz w:val="20"/>
          <w:szCs w:val="20"/>
          <w:lang w:eastAsia="es-ES"/>
        </w:rPr>
        <w:br/>
      </w:r>
      <w:r w:rsidRPr="00217AB9">
        <w:rPr>
          <w:rFonts w:ascii="Arial" w:eastAsia="Times New Roman" w:hAnsi="Arial" w:cs="Arial"/>
          <w:color w:val="000000"/>
          <w:sz w:val="20"/>
          <w:szCs w:val="20"/>
          <w:lang w:eastAsia="es-ES"/>
        </w:rPr>
        <w:br/>
        <w:t>Al suprimir lo femenino en cada sociedad y forzar a la gente a pensar estrictamente con el lado izquierdo del cerebro, la habilidad natural del ser humano para sentirse terrenal, cósmico y con energía personal, se perdió. Las tradiciones de los chamanes, brujos, magos, psíquicos y videntes de todo tipo, fueron prohibidas, ridiculizadas y se les dio el estigma de las películas de Hollywood.</w:t>
      </w:r>
      <w:r w:rsidRPr="00217AB9">
        <w:rPr>
          <w:rFonts w:ascii="Arial" w:eastAsia="Times New Roman" w:hAnsi="Arial" w:cs="Arial"/>
          <w:color w:val="000000"/>
          <w:sz w:val="20"/>
          <w:lang w:eastAsia="es-ES"/>
        </w:rPr>
        <w:t> </w:t>
      </w:r>
      <w:r w:rsidRPr="00217AB9">
        <w:rPr>
          <w:rFonts w:ascii="Arial" w:eastAsia="Times New Roman" w:hAnsi="Arial" w:cs="Arial"/>
          <w:color w:val="000000"/>
          <w:sz w:val="20"/>
          <w:szCs w:val="20"/>
          <w:lang w:eastAsia="es-ES"/>
        </w:rPr>
        <w:br/>
      </w:r>
      <w:r w:rsidRPr="00217AB9">
        <w:rPr>
          <w:rFonts w:ascii="Arial" w:eastAsia="Times New Roman" w:hAnsi="Arial" w:cs="Arial"/>
          <w:color w:val="000000"/>
          <w:sz w:val="20"/>
          <w:szCs w:val="20"/>
          <w:lang w:eastAsia="es-ES"/>
        </w:rPr>
        <w:br/>
        <w:t>Todas las religiones dicen que somos hijos de Dios y como su esencia está dentro de nosotros. Si uno elimina la representación humanizada de Dios y se comprende que Dios no es más que la red espiritual que conecta todas las cosas, las escrituras religiosas comienzan a tener más sentido.</w:t>
      </w:r>
      <w:r w:rsidRPr="00217AB9">
        <w:rPr>
          <w:rFonts w:ascii="Arial" w:eastAsia="Times New Roman" w:hAnsi="Arial" w:cs="Arial"/>
          <w:color w:val="000000"/>
          <w:sz w:val="20"/>
          <w:lang w:eastAsia="es-ES"/>
        </w:rPr>
        <w:t> </w:t>
      </w:r>
      <w:r w:rsidRPr="00217AB9">
        <w:rPr>
          <w:rFonts w:ascii="Arial" w:eastAsia="Times New Roman" w:hAnsi="Arial" w:cs="Arial"/>
          <w:color w:val="000000"/>
          <w:sz w:val="20"/>
          <w:szCs w:val="20"/>
          <w:lang w:eastAsia="es-ES"/>
        </w:rPr>
        <w:br/>
      </w:r>
      <w:r w:rsidRPr="00217AB9">
        <w:rPr>
          <w:rFonts w:ascii="Arial" w:eastAsia="Times New Roman" w:hAnsi="Arial" w:cs="Arial"/>
          <w:color w:val="000000"/>
          <w:sz w:val="20"/>
          <w:szCs w:val="20"/>
          <w:lang w:eastAsia="es-ES"/>
        </w:rPr>
        <w:br/>
        <w:t>Nuestros cuerpos son los contenedores del espíritu para reunir experiencias para la mente divina, de esta manera, la evolución es posible.</w:t>
      </w:r>
      <w:r w:rsidRPr="00217AB9">
        <w:rPr>
          <w:rFonts w:ascii="Arial" w:eastAsia="Times New Roman" w:hAnsi="Arial" w:cs="Arial"/>
          <w:color w:val="000000"/>
          <w:sz w:val="20"/>
          <w:lang w:eastAsia="es-ES"/>
        </w:rPr>
        <w:t> </w:t>
      </w:r>
      <w:r w:rsidRPr="00217AB9">
        <w:rPr>
          <w:rFonts w:ascii="Arial" w:eastAsia="Times New Roman" w:hAnsi="Arial" w:cs="Arial"/>
          <w:color w:val="000000"/>
          <w:sz w:val="20"/>
          <w:szCs w:val="20"/>
          <w:lang w:eastAsia="es-ES"/>
        </w:rPr>
        <w:br/>
      </w:r>
      <w:r w:rsidRPr="00217AB9">
        <w:rPr>
          <w:rFonts w:ascii="Arial" w:eastAsia="Times New Roman" w:hAnsi="Arial" w:cs="Arial"/>
          <w:color w:val="000000"/>
          <w:sz w:val="20"/>
          <w:szCs w:val="20"/>
          <w:lang w:eastAsia="es-ES"/>
        </w:rPr>
        <w:br/>
        <w:t>Está comprobado científicamente que todas las especies están evolucionando en seres más complejos. Cualquier conocimiento o recuerdo racial dentro de todas las especies, es comprendida por los recién nacidos de todo tipo, quienes saben automáticamente detalles específicos y características que la madre no tiene que enseñarles. Por lo tanto, cualquier conocimiento ayuda a cada especie a evolucionar naturalmente hacia organismos más complejos.</w:t>
      </w:r>
      <w:r w:rsidRPr="00217AB9">
        <w:rPr>
          <w:rFonts w:ascii="Arial" w:eastAsia="Times New Roman" w:hAnsi="Arial" w:cs="Arial"/>
          <w:color w:val="000000"/>
          <w:sz w:val="20"/>
          <w:lang w:eastAsia="es-ES"/>
        </w:rPr>
        <w:t> </w:t>
      </w:r>
      <w:r w:rsidRPr="00217AB9">
        <w:rPr>
          <w:rFonts w:ascii="Arial" w:eastAsia="Times New Roman" w:hAnsi="Arial" w:cs="Arial"/>
          <w:color w:val="000000"/>
          <w:sz w:val="20"/>
          <w:szCs w:val="20"/>
          <w:lang w:eastAsia="es-ES"/>
        </w:rPr>
        <w:br/>
      </w:r>
      <w:r w:rsidRPr="00217AB9">
        <w:rPr>
          <w:rFonts w:ascii="Arial" w:eastAsia="Times New Roman" w:hAnsi="Arial" w:cs="Arial"/>
          <w:color w:val="000000"/>
          <w:sz w:val="20"/>
          <w:szCs w:val="20"/>
          <w:lang w:eastAsia="es-ES"/>
        </w:rPr>
        <w:br/>
      </w:r>
      <w:proofErr w:type="spellStart"/>
      <w:r w:rsidRPr="00217AB9">
        <w:rPr>
          <w:rFonts w:ascii="Arial" w:eastAsia="Times New Roman" w:hAnsi="Arial" w:cs="Arial"/>
          <w:b/>
          <w:bCs/>
          <w:color w:val="000000"/>
          <w:sz w:val="20"/>
          <w:szCs w:val="20"/>
          <w:lang w:eastAsia="es-ES"/>
        </w:rPr>
        <w:t>Lyle</w:t>
      </w:r>
      <w:proofErr w:type="spellEnd"/>
      <w:r w:rsidRPr="00217AB9">
        <w:rPr>
          <w:rFonts w:ascii="Arial" w:eastAsia="Times New Roman" w:hAnsi="Arial" w:cs="Arial"/>
          <w:b/>
          <w:bCs/>
          <w:color w:val="000000"/>
          <w:sz w:val="20"/>
          <w:szCs w:val="20"/>
          <w:lang w:eastAsia="es-ES"/>
        </w:rPr>
        <w:t xml:space="preserve"> Watson</w:t>
      </w:r>
      <w:r w:rsidRPr="00217AB9">
        <w:rPr>
          <w:rFonts w:ascii="Arial" w:eastAsia="Times New Roman" w:hAnsi="Arial" w:cs="Arial"/>
          <w:color w:val="000000"/>
          <w:sz w:val="20"/>
          <w:lang w:eastAsia="es-ES"/>
        </w:rPr>
        <w:t> </w:t>
      </w:r>
      <w:r w:rsidRPr="00217AB9">
        <w:rPr>
          <w:rFonts w:ascii="Arial" w:eastAsia="Times New Roman" w:hAnsi="Arial" w:cs="Arial"/>
          <w:color w:val="000000"/>
          <w:sz w:val="20"/>
          <w:szCs w:val="20"/>
          <w:lang w:eastAsia="es-ES"/>
        </w:rPr>
        <w:t>asegura que fue un científico japonés quien observo</w:t>
      </w:r>
      <w:r w:rsidRPr="00217AB9">
        <w:rPr>
          <w:rFonts w:ascii="Arial" w:eastAsia="Times New Roman" w:hAnsi="Arial" w:cs="Arial"/>
          <w:color w:val="000000"/>
          <w:sz w:val="20"/>
          <w:lang w:eastAsia="es-ES"/>
        </w:rPr>
        <w:t> </w:t>
      </w:r>
      <w:hyperlink r:id="rId8" w:tgtFrame="_blank" w:history="1">
        <w:r w:rsidRPr="00217AB9">
          <w:rPr>
            <w:rFonts w:ascii="Arial" w:eastAsia="Times New Roman" w:hAnsi="Arial" w:cs="Arial"/>
            <w:color w:val="0004DE"/>
            <w:sz w:val="20"/>
            <w:u w:val="single"/>
            <w:lang w:eastAsia="es-ES"/>
          </w:rPr>
          <w:t>el efecto del centésimo mono</w:t>
        </w:r>
      </w:hyperlink>
      <w:r w:rsidRPr="00217AB9">
        <w:rPr>
          <w:rFonts w:ascii="Arial" w:eastAsia="Times New Roman" w:hAnsi="Arial" w:cs="Arial"/>
          <w:color w:val="000000"/>
          <w:sz w:val="20"/>
          <w:lang w:eastAsia="es-ES"/>
        </w:rPr>
        <w:t> </w:t>
      </w:r>
      <w:r w:rsidRPr="00217AB9">
        <w:rPr>
          <w:rFonts w:ascii="Arial" w:eastAsia="Times New Roman" w:hAnsi="Arial" w:cs="Arial"/>
          <w:color w:val="000000"/>
          <w:sz w:val="20"/>
          <w:szCs w:val="20"/>
          <w:lang w:eastAsia="es-ES"/>
        </w:rPr>
        <w:t>en 1952. En esta observación descubrió que cierto porcentaje de monos aprendieron o desarrollaron una nueva característica, el conocimiento se convirtió en una habilidad natural en esa especie. Esto da testimonio de la conciencia colectiva entre especies.</w:t>
      </w:r>
      <w:r w:rsidRPr="00217AB9">
        <w:rPr>
          <w:rFonts w:ascii="Arial" w:eastAsia="Times New Roman" w:hAnsi="Arial" w:cs="Arial"/>
          <w:color w:val="000000"/>
          <w:sz w:val="20"/>
          <w:lang w:eastAsia="es-ES"/>
        </w:rPr>
        <w:t> </w:t>
      </w:r>
      <w:r w:rsidRPr="00217AB9">
        <w:rPr>
          <w:rFonts w:ascii="Arial" w:eastAsia="Times New Roman" w:hAnsi="Arial" w:cs="Arial"/>
          <w:color w:val="000000"/>
          <w:sz w:val="20"/>
          <w:szCs w:val="20"/>
          <w:lang w:eastAsia="es-ES"/>
        </w:rPr>
        <w:br/>
      </w:r>
      <w:r w:rsidRPr="00217AB9">
        <w:rPr>
          <w:rFonts w:ascii="Arial" w:eastAsia="Times New Roman" w:hAnsi="Arial" w:cs="Arial"/>
          <w:color w:val="000000"/>
          <w:sz w:val="20"/>
          <w:szCs w:val="20"/>
          <w:lang w:eastAsia="es-ES"/>
        </w:rPr>
        <w:br/>
        <w:t xml:space="preserve">Todo lo que existe tiene una vibración natural, desde los átomos hasta la inmensidad del universo. Para mostrar una simple conexión entre la Tierra y nuestros cuerpos, échale un vistazo a nuestros puntos focales armónicos de nuestros cuerpos, mejor conocidos como los </w:t>
      </w:r>
      <w:proofErr w:type="spellStart"/>
      <w:r w:rsidRPr="00217AB9">
        <w:rPr>
          <w:rFonts w:ascii="Arial" w:eastAsia="Times New Roman" w:hAnsi="Arial" w:cs="Arial"/>
          <w:color w:val="000000"/>
          <w:sz w:val="20"/>
          <w:szCs w:val="20"/>
          <w:lang w:eastAsia="es-ES"/>
        </w:rPr>
        <w:t>chakras</w:t>
      </w:r>
      <w:proofErr w:type="spellEnd"/>
      <w:r w:rsidRPr="00217AB9">
        <w:rPr>
          <w:rFonts w:ascii="Arial" w:eastAsia="Times New Roman" w:hAnsi="Arial" w:cs="Arial"/>
          <w:color w:val="000000"/>
          <w:sz w:val="20"/>
          <w:szCs w:val="20"/>
          <w:lang w:eastAsia="es-ES"/>
        </w:rPr>
        <w:t>.</w:t>
      </w:r>
      <w:r w:rsidRPr="00217AB9">
        <w:rPr>
          <w:rFonts w:ascii="Arial" w:eastAsia="Times New Roman" w:hAnsi="Arial" w:cs="Arial"/>
          <w:color w:val="000000"/>
          <w:sz w:val="20"/>
          <w:lang w:eastAsia="es-ES"/>
        </w:rPr>
        <w:t> </w:t>
      </w:r>
      <w:r w:rsidRPr="00217AB9">
        <w:rPr>
          <w:rFonts w:ascii="Arial" w:eastAsia="Times New Roman" w:hAnsi="Arial" w:cs="Arial"/>
          <w:color w:val="000000"/>
          <w:sz w:val="20"/>
          <w:szCs w:val="20"/>
          <w:lang w:eastAsia="es-ES"/>
        </w:rPr>
        <w:br/>
      </w:r>
      <w:r w:rsidRPr="00217AB9">
        <w:rPr>
          <w:rFonts w:ascii="Arial" w:eastAsia="Times New Roman" w:hAnsi="Arial" w:cs="Arial"/>
          <w:color w:val="000000"/>
          <w:sz w:val="20"/>
          <w:szCs w:val="20"/>
          <w:lang w:eastAsia="es-ES"/>
        </w:rPr>
        <w:br/>
        <w:t>Así como hay puntos focales armónicos en una cuerda de guitarra, hay puntos en nuestros cuerpos donde culminan nuestras vibraciones.</w:t>
      </w:r>
      <w:r w:rsidRPr="00217AB9">
        <w:rPr>
          <w:rFonts w:ascii="Arial" w:eastAsia="Times New Roman" w:hAnsi="Arial" w:cs="Arial"/>
          <w:color w:val="000000"/>
          <w:sz w:val="20"/>
          <w:lang w:eastAsia="es-ES"/>
        </w:rPr>
        <w:t> </w:t>
      </w:r>
      <w:r w:rsidRPr="00217AB9">
        <w:rPr>
          <w:rFonts w:ascii="Arial" w:eastAsia="Times New Roman" w:hAnsi="Arial" w:cs="Arial"/>
          <w:color w:val="000000"/>
          <w:sz w:val="20"/>
          <w:szCs w:val="20"/>
          <w:lang w:eastAsia="es-ES"/>
        </w:rPr>
        <w:br/>
      </w:r>
      <w:r w:rsidRPr="00217AB9">
        <w:rPr>
          <w:rFonts w:ascii="Arial" w:eastAsia="Times New Roman" w:hAnsi="Arial" w:cs="Arial"/>
          <w:color w:val="000000"/>
          <w:sz w:val="20"/>
          <w:szCs w:val="20"/>
          <w:lang w:eastAsia="es-ES"/>
        </w:rPr>
        <w:br/>
        <w:t xml:space="preserve">En la filosofía del Este, estos siete </w:t>
      </w:r>
      <w:proofErr w:type="spellStart"/>
      <w:r w:rsidRPr="00217AB9">
        <w:rPr>
          <w:rFonts w:ascii="Arial" w:eastAsia="Times New Roman" w:hAnsi="Arial" w:cs="Arial"/>
          <w:color w:val="000000"/>
          <w:sz w:val="20"/>
          <w:szCs w:val="20"/>
          <w:lang w:eastAsia="es-ES"/>
        </w:rPr>
        <w:t>chakras</w:t>
      </w:r>
      <w:proofErr w:type="spellEnd"/>
      <w:r w:rsidRPr="00217AB9">
        <w:rPr>
          <w:rFonts w:ascii="Arial" w:eastAsia="Times New Roman" w:hAnsi="Arial" w:cs="Arial"/>
          <w:color w:val="000000"/>
          <w:sz w:val="20"/>
          <w:szCs w:val="20"/>
          <w:lang w:eastAsia="es-ES"/>
        </w:rPr>
        <w:t xml:space="preserve"> son usados para traer salud y balance a los cuerpos físico y espiritual. La tierra también tiene siete </w:t>
      </w:r>
      <w:proofErr w:type="spellStart"/>
      <w:r w:rsidRPr="00217AB9">
        <w:rPr>
          <w:rFonts w:ascii="Arial" w:eastAsia="Times New Roman" w:hAnsi="Arial" w:cs="Arial"/>
          <w:color w:val="000000"/>
          <w:sz w:val="20"/>
          <w:szCs w:val="20"/>
          <w:lang w:eastAsia="es-ES"/>
        </w:rPr>
        <w:t>chakras</w:t>
      </w:r>
      <w:proofErr w:type="spellEnd"/>
      <w:r w:rsidRPr="00217AB9">
        <w:rPr>
          <w:rFonts w:ascii="Arial" w:eastAsia="Times New Roman" w:hAnsi="Arial" w:cs="Arial"/>
          <w:color w:val="000000"/>
          <w:sz w:val="20"/>
          <w:szCs w:val="20"/>
          <w:lang w:eastAsia="es-ES"/>
        </w:rPr>
        <w:t xml:space="preserve"> separados por distancias iguales.</w:t>
      </w:r>
    </w:p>
    <w:p w:rsidR="00217AB9" w:rsidRPr="00217AB9" w:rsidRDefault="00217AB9" w:rsidP="00217AB9">
      <w:pPr>
        <w:shd w:val="clear" w:color="auto" w:fill="FFFFFF"/>
        <w:spacing w:after="0" w:line="240" w:lineRule="auto"/>
        <w:ind w:left="112" w:right="37"/>
        <w:rPr>
          <w:rFonts w:ascii="Times New Roman" w:eastAsia="Times New Roman" w:hAnsi="Times New Roman" w:cs="Times New Roman"/>
          <w:color w:val="000000"/>
          <w:sz w:val="27"/>
          <w:szCs w:val="27"/>
          <w:lang w:eastAsia="es-ES"/>
        </w:rPr>
      </w:pPr>
      <w:r w:rsidRPr="00217AB9">
        <w:rPr>
          <w:rFonts w:ascii="Times New Roman" w:eastAsia="Times New Roman" w:hAnsi="Times New Roman" w:cs="Times New Roman"/>
          <w:color w:val="000000"/>
          <w:sz w:val="27"/>
          <w:szCs w:val="27"/>
          <w:lang w:eastAsia="es-ES"/>
        </w:rPr>
        <w:t> </w:t>
      </w:r>
    </w:p>
    <w:p w:rsidR="00217AB9" w:rsidRPr="00217AB9" w:rsidRDefault="00217AB9" w:rsidP="00217AB9">
      <w:pPr>
        <w:shd w:val="clear" w:color="auto" w:fill="FFFFFF"/>
        <w:spacing w:after="0" w:line="240" w:lineRule="auto"/>
        <w:ind w:left="112" w:right="37"/>
        <w:rPr>
          <w:rFonts w:ascii="Times New Roman" w:eastAsia="Times New Roman" w:hAnsi="Times New Roman" w:cs="Times New Roman"/>
          <w:color w:val="000000"/>
          <w:sz w:val="27"/>
          <w:szCs w:val="27"/>
          <w:lang w:eastAsia="es-ES"/>
        </w:rPr>
      </w:pPr>
      <w:r w:rsidRPr="00217AB9">
        <w:rPr>
          <w:rFonts w:ascii="Arial" w:eastAsia="Times New Roman" w:hAnsi="Arial" w:cs="Arial"/>
          <w:color w:val="000000"/>
          <w:sz w:val="20"/>
          <w:szCs w:val="20"/>
          <w:lang w:eastAsia="es-ES"/>
        </w:rPr>
        <w:t xml:space="preserve">Hay un </w:t>
      </w:r>
      <w:proofErr w:type="spellStart"/>
      <w:r w:rsidRPr="00217AB9">
        <w:rPr>
          <w:rFonts w:ascii="Arial" w:eastAsia="Times New Roman" w:hAnsi="Arial" w:cs="Arial"/>
          <w:color w:val="000000"/>
          <w:sz w:val="20"/>
          <w:szCs w:val="20"/>
          <w:lang w:eastAsia="es-ES"/>
        </w:rPr>
        <w:t>chakra</w:t>
      </w:r>
      <w:proofErr w:type="spellEnd"/>
      <w:r w:rsidRPr="00217AB9">
        <w:rPr>
          <w:rFonts w:ascii="Arial" w:eastAsia="Times New Roman" w:hAnsi="Arial" w:cs="Arial"/>
          <w:color w:val="000000"/>
          <w:sz w:val="20"/>
          <w:szCs w:val="20"/>
          <w:lang w:eastAsia="es-ES"/>
        </w:rPr>
        <w:t xml:space="preserve"> en cada continente:</w:t>
      </w:r>
    </w:p>
    <w:p w:rsidR="00217AB9" w:rsidRPr="00217AB9" w:rsidRDefault="00217AB9" w:rsidP="00217AB9">
      <w:pPr>
        <w:numPr>
          <w:ilvl w:val="0"/>
          <w:numId w:val="1"/>
        </w:numPr>
        <w:shd w:val="clear" w:color="auto" w:fill="FFFFFF"/>
        <w:spacing w:after="0" w:line="240" w:lineRule="auto"/>
        <w:ind w:left="1552" w:right="757"/>
        <w:rPr>
          <w:rFonts w:ascii="Times New Roman" w:eastAsia="Times New Roman" w:hAnsi="Times New Roman" w:cs="Times New Roman"/>
          <w:color w:val="000000"/>
          <w:sz w:val="27"/>
          <w:szCs w:val="27"/>
          <w:lang w:eastAsia="es-ES"/>
        </w:rPr>
      </w:pPr>
      <w:r w:rsidRPr="00217AB9">
        <w:rPr>
          <w:rFonts w:ascii="Arial" w:eastAsia="Times New Roman" w:hAnsi="Arial" w:cs="Arial"/>
          <w:color w:val="000000"/>
          <w:sz w:val="20"/>
          <w:szCs w:val="20"/>
          <w:lang w:eastAsia="es-ES"/>
        </w:rPr>
        <w:t xml:space="preserve">El </w:t>
      </w:r>
      <w:proofErr w:type="spellStart"/>
      <w:r w:rsidRPr="00217AB9">
        <w:rPr>
          <w:rFonts w:ascii="Arial" w:eastAsia="Times New Roman" w:hAnsi="Arial" w:cs="Arial"/>
          <w:color w:val="000000"/>
          <w:sz w:val="20"/>
          <w:szCs w:val="20"/>
          <w:lang w:eastAsia="es-ES"/>
        </w:rPr>
        <w:t>chakra</w:t>
      </w:r>
      <w:proofErr w:type="spellEnd"/>
      <w:r w:rsidRPr="00217AB9">
        <w:rPr>
          <w:rFonts w:ascii="Arial" w:eastAsia="Times New Roman" w:hAnsi="Arial" w:cs="Arial"/>
          <w:color w:val="000000"/>
          <w:sz w:val="20"/>
          <w:szCs w:val="20"/>
          <w:lang w:eastAsia="es-ES"/>
        </w:rPr>
        <w:t xml:space="preserve"> raíz se encuentra en Monte </w:t>
      </w:r>
      <w:proofErr w:type="spellStart"/>
      <w:r w:rsidRPr="00217AB9">
        <w:rPr>
          <w:rFonts w:ascii="Arial" w:eastAsia="Times New Roman" w:hAnsi="Arial" w:cs="Arial"/>
          <w:color w:val="000000"/>
          <w:sz w:val="20"/>
          <w:szCs w:val="20"/>
          <w:lang w:eastAsia="es-ES"/>
        </w:rPr>
        <w:t>Shasta</w:t>
      </w:r>
      <w:proofErr w:type="spellEnd"/>
      <w:r w:rsidRPr="00217AB9">
        <w:rPr>
          <w:rFonts w:ascii="Arial" w:eastAsia="Times New Roman" w:hAnsi="Arial" w:cs="Arial"/>
          <w:color w:val="000000"/>
          <w:sz w:val="20"/>
          <w:szCs w:val="20"/>
          <w:lang w:eastAsia="es-ES"/>
        </w:rPr>
        <w:t>, California.</w:t>
      </w:r>
    </w:p>
    <w:p w:rsidR="00217AB9" w:rsidRPr="00217AB9" w:rsidRDefault="00217AB9" w:rsidP="00217AB9">
      <w:pPr>
        <w:numPr>
          <w:ilvl w:val="0"/>
          <w:numId w:val="1"/>
        </w:numPr>
        <w:shd w:val="clear" w:color="auto" w:fill="FFFFFF"/>
        <w:spacing w:after="0" w:line="240" w:lineRule="auto"/>
        <w:ind w:left="1552" w:right="757"/>
        <w:rPr>
          <w:rFonts w:ascii="Times New Roman" w:eastAsia="Times New Roman" w:hAnsi="Times New Roman" w:cs="Times New Roman"/>
          <w:color w:val="000000"/>
          <w:sz w:val="27"/>
          <w:szCs w:val="27"/>
          <w:lang w:eastAsia="es-ES"/>
        </w:rPr>
      </w:pPr>
      <w:r w:rsidRPr="00217AB9">
        <w:rPr>
          <w:rFonts w:ascii="Arial" w:eastAsia="Times New Roman" w:hAnsi="Arial" w:cs="Arial"/>
          <w:color w:val="000000"/>
          <w:sz w:val="20"/>
          <w:szCs w:val="20"/>
          <w:lang w:eastAsia="es-ES"/>
        </w:rPr>
        <w:t xml:space="preserve">El </w:t>
      </w:r>
      <w:proofErr w:type="spellStart"/>
      <w:r w:rsidRPr="00217AB9">
        <w:rPr>
          <w:rFonts w:ascii="Arial" w:eastAsia="Times New Roman" w:hAnsi="Arial" w:cs="Arial"/>
          <w:color w:val="000000"/>
          <w:sz w:val="20"/>
          <w:szCs w:val="20"/>
          <w:lang w:eastAsia="es-ES"/>
        </w:rPr>
        <w:t>chakra</w:t>
      </w:r>
      <w:proofErr w:type="spellEnd"/>
      <w:r w:rsidRPr="00217AB9">
        <w:rPr>
          <w:rFonts w:ascii="Arial" w:eastAsia="Times New Roman" w:hAnsi="Arial" w:cs="Arial"/>
          <w:color w:val="000000"/>
          <w:sz w:val="20"/>
          <w:szCs w:val="20"/>
          <w:lang w:eastAsia="es-ES"/>
        </w:rPr>
        <w:t xml:space="preserve"> sexual se encuentra en el Lago Titicaca, Sudamérica.</w:t>
      </w:r>
    </w:p>
    <w:p w:rsidR="00217AB9" w:rsidRPr="00217AB9" w:rsidRDefault="00217AB9" w:rsidP="00217AB9">
      <w:pPr>
        <w:numPr>
          <w:ilvl w:val="0"/>
          <w:numId w:val="1"/>
        </w:numPr>
        <w:shd w:val="clear" w:color="auto" w:fill="FFFFFF"/>
        <w:spacing w:after="0" w:line="240" w:lineRule="auto"/>
        <w:ind w:left="1552" w:right="757"/>
        <w:rPr>
          <w:rFonts w:ascii="Times New Roman" w:eastAsia="Times New Roman" w:hAnsi="Times New Roman" w:cs="Times New Roman"/>
          <w:color w:val="000000"/>
          <w:sz w:val="27"/>
          <w:szCs w:val="27"/>
          <w:lang w:eastAsia="es-ES"/>
        </w:rPr>
      </w:pPr>
      <w:r w:rsidRPr="00217AB9">
        <w:rPr>
          <w:rFonts w:ascii="Arial" w:eastAsia="Times New Roman" w:hAnsi="Arial" w:cs="Arial"/>
          <w:color w:val="000000"/>
          <w:sz w:val="20"/>
          <w:szCs w:val="20"/>
          <w:lang w:eastAsia="es-ES"/>
        </w:rPr>
        <w:t xml:space="preserve">El </w:t>
      </w:r>
      <w:proofErr w:type="spellStart"/>
      <w:r w:rsidRPr="00217AB9">
        <w:rPr>
          <w:rFonts w:ascii="Arial" w:eastAsia="Times New Roman" w:hAnsi="Arial" w:cs="Arial"/>
          <w:color w:val="000000"/>
          <w:sz w:val="20"/>
          <w:szCs w:val="20"/>
          <w:lang w:eastAsia="es-ES"/>
        </w:rPr>
        <w:t>chakra</w:t>
      </w:r>
      <w:proofErr w:type="spellEnd"/>
      <w:r w:rsidRPr="00217AB9">
        <w:rPr>
          <w:rFonts w:ascii="Arial" w:eastAsia="Times New Roman" w:hAnsi="Arial" w:cs="Arial"/>
          <w:color w:val="000000"/>
          <w:sz w:val="20"/>
          <w:szCs w:val="20"/>
          <w:lang w:eastAsia="es-ES"/>
        </w:rPr>
        <w:t xml:space="preserve"> del plexo solar se encuentra en </w:t>
      </w:r>
      <w:proofErr w:type="spellStart"/>
      <w:r w:rsidRPr="00217AB9">
        <w:rPr>
          <w:rFonts w:ascii="Arial" w:eastAsia="Times New Roman" w:hAnsi="Arial" w:cs="Arial"/>
          <w:color w:val="000000"/>
          <w:sz w:val="20"/>
          <w:szCs w:val="20"/>
          <w:lang w:eastAsia="es-ES"/>
        </w:rPr>
        <w:t>Uluru</w:t>
      </w:r>
      <w:proofErr w:type="spellEnd"/>
      <w:r w:rsidRPr="00217AB9">
        <w:rPr>
          <w:rFonts w:ascii="Arial" w:eastAsia="Times New Roman" w:hAnsi="Arial" w:cs="Arial"/>
          <w:color w:val="000000"/>
          <w:sz w:val="20"/>
          <w:szCs w:val="20"/>
          <w:lang w:eastAsia="es-ES"/>
        </w:rPr>
        <w:t xml:space="preserve"> Kata </w:t>
      </w:r>
      <w:proofErr w:type="spellStart"/>
      <w:r w:rsidRPr="00217AB9">
        <w:rPr>
          <w:rFonts w:ascii="Arial" w:eastAsia="Times New Roman" w:hAnsi="Arial" w:cs="Arial"/>
          <w:color w:val="000000"/>
          <w:sz w:val="20"/>
          <w:szCs w:val="20"/>
          <w:lang w:eastAsia="es-ES"/>
        </w:rPr>
        <w:t>Tjuta</w:t>
      </w:r>
      <w:proofErr w:type="spellEnd"/>
      <w:r w:rsidRPr="00217AB9">
        <w:rPr>
          <w:rFonts w:ascii="Arial" w:eastAsia="Times New Roman" w:hAnsi="Arial" w:cs="Arial"/>
          <w:color w:val="000000"/>
          <w:sz w:val="20"/>
          <w:szCs w:val="20"/>
          <w:lang w:eastAsia="es-ES"/>
        </w:rPr>
        <w:t>, Australia.</w:t>
      </w:r>
    </w:p>
    <w:p w:rsidR="00217AB9" w:rsidRPr="00217AB9" w:rsidRDefault="00217AB9" w:rsidP="00217AB9">
      <w:pPr>
        <w:numPr>
          <w:ilvl w:val="0"/>
          <w:numId w:val="1"/>
        </w:numPr>
        <w:shd w:val="clear" w:color="auto" w:fill="FFFFFF"/>
        <w:spacing w:after="0" w:line="240" w:lineRule="auto"/>
        <w:ind w:left="1552" w:right="757"/>
        <w:rPr>
          <w:rFonts w:ascii="Times New Roman" w:eastAsia="Times New Roman" w:hAnsi="Times New Roman" w:cs="Times New Roman"/>
          <w:color w:val="000000"/>
          <w:sz w:val="27"/>
          <w:szCs w:val="27"/>
          <w:lang w:eastAsia="es-ES"/>
        </w:rPr>
      </w:pPr>
      <w:r w:rsidRPr="00217AB9">
        <w:rPr>
          <w:rFonts w:ascii="Arial" w:eastAsia="Times New Roman" w:hAnsi="Arial" w:cs="Arial"/>
          <w:color w:val="000000"/>
          <w:sz w:val="20"/>
          <w:szCs w:val="20"/>
          <w:lang w:eastAsia="es-ES"/>
        </w:rPr>
        <w:t xml:space="preserve">El </w:t>
      </w:r>
      <w:proofErr w:type="spellStart"/>
      <w:r w:rsidRPr="00217AB9">
        <w:rPr>
          <w:rFonts w:ascii="Arial" w:eastAsia="Times New Roman" w:hAnsi="Arial" w:cs="Arial"/>
          <w:color w:val="000000"/>
          <w:sz w:val="20"/>
          <w:szCs w:val="20"/>
          <w:lang w:eastAsia="es-ES"/>
        </w:rPr>
        <w:t>chakra</w:t>
      </w:r>
      <w:proofErr w:type="spellEnd"/>
      <w:r w:rsidRPr="00217AB9">
        <w:rPr>
          <w:rFonts w:ascii="Arial" w:eastAsia="Times New Roman" w:hAnsi="Arial" w:cs="Arial"/>
          <w:color w:val="000000"/>
          <w:sz w:val="20"/>
          <w:szCs w:val="20"/>
          <w:lang w:eastAsia="es-ES"/>
        </w:rPr>
        <w:t xml:space="preserve"> del corazón se encuentra en </w:t>
      </w:r>
      <w:proofErr w:type="spellStart"/>
      <w:r w:rsidRPr="00217AB9">
        <w:rPr>
          <w:rFonts w:ascii="Arial" w:eastAsia="Times New Roman" w:hAnsi="Arial" w:cs="Arial"/>
          <w:color w:val="000000"/>
          <w:sz w:val="20"/>
          <w:szCs w:val="20"/>
          <w:lang w:eastAsia="es-ES"/>
        </w:rPr>
        <w:t>Glastonbury</w:t>
      </w:r>
      <w:proofErr w:type="spellEnd"/>
      <w:r w:rsidRPr="00217AB9">
        <w:rPr>
          <w:rFonts w:ascii="Arial" w:eastAsia="Times New Roman" w:hAnsi="Arial" w:cs="Arial"/>
          <w:color w:val="000000"/>
          <w:sz w:val="20"/>
          <w:szCs w:val="20"/>
          <w:lang w:eastAsia="es-ES"/>
        </w:rPr>
        <w:t xml:space="preserve"> y </w:t>
      </w:r>
      <w:proofErr w:type="spellStart"/>
      <w:r w:rsidRPr="00217AB9">
        <w:rPr>
          <w:rFonts w:ascii="Arial" w:eastAsia="Times New Roman" w:hAnsi="Arial" w:cs="Arial"/>
          <w:color w:val="000000"/>
          <w:sz w:val="20"/>
          <w:szCs w:val="20"/>
          <w:lang w:eastAsia="es-ES"/>
        </w:rPr>
        <w:t>Shaftesbury</w:t>
      </w:r>
      <w:proofErr w:type="spellEnd"/>
      <w:r w:rsidRPr="00217AB9">
        <w:rPr>
          <w:rFonts w:ascii="Arial" w:eastAsia="Times New Roman" w:hAnsi="Arial" w:cs="Arial"/>
          <w:color w:val="000000"/>
          <w:sz w:val="20"/>
          <w:szCs w:val="20"/>
          <w:lang w:eastAsia="es-ES"/>
        </w:rPr>
        <w:t>, Inglaterra.</w:t>
      </w:r>
    </w:p>
    <w:p w:rsidR="00217AB9" w:rsidRPr="00217AB9" w:rsidRDefault="00217AB9" w:rsidP="00217AB9">
      <w:pPr>
        <w:numPr>
          <w:ilvl w:val="0"/>
          <w:numId w:val="1"/>
        </w:numPr>
        <w:shd w:val="clear" w:color="auto" w:fill="FFFFFF"/>
        <w:spacing w:after="0" w:line="240" w:lineRule="auto"/>
        <w:ind w:left="1552" w:right="757"/>
        <w:rPr>
          <w:rFonts w:ascii="Times New Roman" w:eastAsia="Times New Roman" w:hAnsi="Times New Roman" w:cs="Times New Roman"/>
          <w:color w:val="000000"/>
          <w:sz w:val="27"/>
          <w:szCs w:val="27"/>
          <w:lang w:eastAsia="es-ES"/>
        </w:rPr>
      </w:pPr>
      <w:r w:rsidRPr="00217AB9">
        <w:rPr>
          <w:rFonts w:ascii="Arial" w:eastAsia="Times New Roman" w:hAnsi="Arial" w:cs="Arial"/>
          <w:color w:val="000000"/>
          <w:sz w:val="20"/>
          <w:szCs w:val="20"/>
          <w:lang w:eastAsia="es-ES"/>
        </w:rPr>
        <w:t xml:space="preserve">El </w:t>
      </w:r>
      <w:proofErr w:type="spellStart"/>
      <w:r w:rsidRPr="00217AB9">
        <w:rPr>
          <w:rFonts w:ascii="Arial" w:eastAsia="Times New Roman" w:hAnsi="Arial" w:cs="Arial"/>
          <w:color w:val="000000"/>
          <w:sz w:val="20"/>
          <w:szCs w:val="20"/>
          <w:lang w:eastAsia="es-ES"/>
        </w:rPr>
        <w:t>chakra</w:t>
      </w:r>
      <w:proofErr w:type="spellEnd"/>
      <w:r w:rsidRPr="00217AB9">
        <w:rPr>
          <w:rFonts w:ascii="Arial" w:eastAsia="Times New Roman" w:hAnsi="Arial" w:cs="Arial"/>
          <w:color w:val="000000"/>
          <w:sz w:val="20"/>
          <w:szCs w:val="20"/>
          <w:lang w:eastAsia="es-ES"/>
        </w:rPr>
        <w:t xml:space="preserve"> de la garganta se encuentra en la pirámide de </w:t>
      </w:r>
      <w:proofErr w:type="spellStart"/>
      <w:r w:rsidRPr="00217AB9">
        <w:rPr>
          <w:rFonts w:ascii="Arial" w:eastAsia="Times New Roman" w:hAnsi="Arial" w:cs="Arial"/>
          <w:color w:val="000000"/>
          <w:sz w:val="20"/>
          <w:szCs w:val="20"/>
          <w:lang w:eastAsia="es-ES"/>
        </w:rPr>
        <w:t>Giza</w:t>
      </w:r>
      <w:proofErr w:type="spellEnd"/>
      <w:r w:rsidRPr="00217AB9">
        <w:rPr>
          <w:rFonts w:ascii="Arial" w:eastAsia="Times New Roman" w:hAnsi="Arial" w:cs="Arial"/>
          <w:color w:val="000000"/>
          <w:sz w:val="20"/>
          <w:szCs w:val="20"/>
          <w:lang w:eastAsia="es-ES"/>
        </w:rPr>
        <w:t>, Egipto.</w:t>
      </w:r>
    </w:p>
    <w:p w:rsidR="00217AB9" w:rsidRPr="00217AB9" w:rsidRDefault="00217AB9" w:rsidP="00217AB9">
      <w:pPr>
        <w:numPr>
          <w:ilvl w:val="0"/>
          <w:numId w:val="1"/>
        </w:numPr>
        <w:shd w:val="clear" w:color="auto" w:fill="FFFFFF"/>
        <w:spacing w:after="0" w:line="240" w:lineRule="auto"/>
        <w:ind w:left="1552" w:right="757"/>
        <w:rPr>
          <w:rFonts w:ascii="Times New Roman" w:eastAsia="Times New Roman" w:hAnsi="Times New Roman" w:cs="Times New Roman"/>
          <w:color w:val="000000"/>
          <w:sz w:val="27"/>
          <w:szCs w:val="27"/>
          <w:lang w:eastAsia="es-ES"/>
        </w:rPr>
      </w:pPr>
      <w:r w:rsidRPr="00217AB9">
        <w:rPr>
          <w:rFonts w:ascii="Arial" w:eastAsia="Times New Roman" w:hAnsi="Arial" w:cs="Arial"/>
          <w:color w:val="000000"/>
          <w:sz w:val="20"/>
          <w:szCs w:val="20"/>
          <w:lang w:eastAsia="es-ES"/>
        </w:rPr>
        <w:t xml:space="preserve">El </w:t>
      </w:r>
      <w:proofErr w:type="spellStart"/>
      <w:r w:rsidRPr="00217AB9">
        <w:rPr>
          <w:rFonts w:ascii="Arial" w:eastAsia="Times New Roman" w:hAnsi="Arial" w:cs="Arial"/>
          <w:color w:val="000000"/>
          <w:sz w:val="20"/>
          <w:szCs w:val="20"/>
          <w:lang w:eastAsia="es-ES"/>
        </w:rPr>
        <w:t>chakra</w:t>
      </w:r>
      <w:proofErr w:type="spellEnd"/>
      <w:r w:rsidRPr="00217AB9">
        <w:rPr>
          <w:rFonts w:ascii="Arial" w:eastAsia="Times New Roman" w:hAnsi="Arial" w:cs="Arial"/>
          <w:color w:val="000000"/>
          <w:sz w:val="20"/>
          <w:szCs w:val="20"/>
          <w:lang w:eastAsia="es-ES"/>
        </w:rPr>
        <w:t xml:space="preserve"> del tercer ojo se encuentra en </w:t>
      </w:r>
      <w:proofErr w:type="spellStart"/>
      <w:r w:rsidRPr="00217AB9">
        <w:rPr>
          <w:rFonts w:ascii="Arial" w:eastAsia="Times New Roman" w:hAnsi="Arial" w:cs="Arial"/>
          <w:color w:val="000000"/>
          <w:sz w:val="20"/>
          <w:szCs w:val="20"/>
          <w:lang w:eastAsia="es-ES"/>
        </w:rPr>
        <w:t>Kuah</w:t>
      </w:r>
      <w:proofErr w:type="spellEnd"/>
      <w:r w:rsidRPr="00217AB9">
        <w:rPr>
          <w:rFonts w:ascii="Arial" w:eastAsia="Times New Roman" w:hAnsi="Arial" w:cs="Arial"/>
          <w:color w:val="000000"/>
          <w:sz w:val="20"/>
          <w:szCs w:val="20"/>
          <w:lang w:eastAsia="es-ES"/>
        </w:rPr>
        <w:t xml:space="preserve"> Malaysia, Irán.</w:t>
      </w:r>
    </w:p>
    <w:p w:rsidR="00217AB9" w:rsidRPr="00217AB9" w:rsidRDefault="00217AB9" w:rsidP="00217AB9">
      <w:pPr>
        <w:numPr>
          <w:ilvl w:val="0"/>
          <w:numId w:val="1"/>
        </w:numPr>
        <w:shd w:val="clear" w:color="auto" w:fill="FFFFFF"/>
        <w:spacing w:after="100" w:line="240" w:lineRule="auto"/>
        <w:ind w:left="1552" w:right="757"/>
        <w:rPr>
          <w:rFonts w:ascii="Times New Roman" w:eastAsia="Times New Roman" w:hAnsi="Times New Roman" w:cs="Times New Roman"/>
          <w:color w:val="000000"/>
          <w:sz w:val="27"/>
          <w:szCs w:val="27"/>
          <w:lang w:eastAsia="es-ES"/>
        </w:rPr>
      </w:pPr>
      <w:r w:rsidRPr="00217AB9">
        <w:rPr>
          <w:rFonts w:ascii="Arial" w:eastAsia="Times New Roman" w:hAnsi="Arial" w:cs="Arial"/>
          <w:color w:val="000000"/>
          <w:sz w:val="20"/>
          <w:szCs w:val="20"/>
          <w:lang w:eastAsia="es-ES"/>
        </w:rPr>
        <w:t xml:space="preserve">El </w:t>
      </w:r>
      <w:proofErr w:type="spellStart"/>
      <w:r w:rsidRPr="00217AB9">
        <w:rPr>
          <w:rFonts w:ascii="Arial" w:eastAsia="Times New Roman" w:hAnsi="Arial" w:cs="Arial"/>
          <w:color w:val="000000"/>
          <w:sz w:val="20"/>
          <w:szCs w:val="20"/>
          <w:lang w:eastAsia="es-ES"/>
        </w:rPr>
        <w:t>chakra</w:t>
      </w:r>
      <w:proofErr w:type="spellEnd"/>
      <w:r w:rsidRPr="00217AB9">
        <w:rPr>
          <w:rFonts w:ascii="Arial" w:eastAsia="Times New Roman" w:hAnsi="Arial" w:cs="Arial"/>
          <w:color w:val="000000"/>
          <w:sz w:val="20"/>
          <w:szCs w:val="20"/>
          <w:lang w:eastAsia="es-ES"/>
        </w:rPr>
        <w:t xml:space="preserve"> de la coronilla se encuentra en Monte </w:t>
      </w:r>
      <w:proofErr w:type="spellStart"/>
      <w:r w:rsidRPr="00217AB9">
        <w:rPr>
          <w:rFonts w:ascii="Arial" w:eastAsia="Times New Roman" w:hAnsi="Arial" w:cs="Arial"/>
          <w:color w:val="000000"/>
          <w:sz w:val="20"/>
          <w:szCs w:val="20"/>
          <w:lang w:eastAsia="es-ES"/>
        </w:rPr>
        <w:t>Kailash</w:t>
      </w:r>
      <w:proofErr w:type="spellEnd"/>
      <w:r w:rsidRPr="00217AB9">
        <w:rPr>
          <w:rFonts w:ascii="Arial" w:eastAsia="Times New Roman" w:hAnsi="Arial" w:cs="Arial"/>
          <w:color w:val="000000"/>
          <w:sz w:val="20"/>
          <w:szCs w:val="20"/>
          <w:lang w:eastAsia="es-ES"/>
        </w:rPr>
        <w:t xml:space="preserve">, </w:t>
      </w:r>
      <w:proofErr w:type="spellStart"/>
      <w:r w:rsidRPr="00217AB9">
        <w:rPr>
          <w:rFonts w:ascii="Arial" w:eastAsia="Times New Roman" w:hAnsi="Arial" w:cs="Arial"/>
          <w:color w:val="000000"/>
          <w:sz w:val="20"/>
          <w:szCs w:val="20"/>
          <w:lang w:eastAsia="es-ES"/>
        </w:rPr>
        <w:t>Tibet</w:t>
      </w:r>
      <w:proofErr w:type="spellEnd"/>
      <w:r w:rsidRPr="00217AB9">
        <w:rPr>
          <w:rFonts w:ascii="Arial" w:eastAsia="Times New Roman" w:hAnsi="Arial" w:cs="Arial"/>
          <w:color w:val="000000"/>
          <w:sz w:val="20"/>
          <w:szCs w:val="20"/>
          <w:lang w:eastAsia="es-ES"/>
        </w:rPr>
        <w:t>.</w:t>
      </w:r>
    </w:p>
    <w:p w:rsidR="00217AB9" w:rsidRPr="00217AB9" w:rsidRDefault="00217AB9" w:rsidP="00217AB9">
      <w:pPr>
        <w:shd w:val="clear" w:color="auto" w:fill="FFFFFF"/>
        <w:spacing w:after="0" w:line="240" w:lineRule="auto"/>
        <w:ind w:left="112" w:right="37"/>
        <w:rPr>
          <w:rFonts w:ascii="Times New Roman" w:eastAsia="Times New Roman" w:hAnsi="Times New Roman" w:cs="Times New Roman"/>
          <w:color w:val="000000"/>
          <w:sz w:val="27"/>
          <w:szCs w:val="27"/>
          <w:lang w:eastAsia="es-ES"/>
        </w:rPr>
      </w:pPr>
      <w:r w:rsidRPr="00217AB9">
        <w:rPr>
          <w:rFonts w:ascii="Arial" w:eastAsia="Times New Roman" w:hAnsi="Arial" w:cs="Arial"/>
          <w:color w:val="000000"/>
          <w:sz w:val="20"/>
          <w:szCs w:val="20"/>
          <w:lang w:eastAsia="es-ES"/>
        </w:rPr>
        <w:t xml:space="preserve">Esto tiene explicación científica ya que en el núcleo del planeta, hay un cristal de hierro resonando a 7 </w:t>
      </w:r>
      <w:proofErr w:type="spellStart"/>
      <w:r w:rsidRPr="00217AB9">
        <w:rPr>
          <w:rFonts w:ascii="Arial" w:eastAsia="Times New Roman" w:hAnsi="Arial" w:cs="Arial"/>
          <w:color w:val="000000"/>
          <w:sz w:val="20"/>
          <w:szCs w:val="20"/>
          <w:lang w:eastAsia="es-ES"/>
        </w:rPr>
        <w:t>Hertz</w:t>
      </w:r>
      <w:proofErr w:type="spellEnd"/>
      <w:r w:rsidRPr="00217AB9">
        <w:rPr>
          <w:rFonts w:ascii="Arial" w:eastAsia="Times New Roman" w:hAnsi="Arial" w:cs="Arial"/>
          <w:color w:val="000000"/>
          <w:sz w:val="20"/>
          <w:szCs w:val="20"/>
          <w:lang w:eastAsia="es-ES"/>
        </w:rPr>
        <w:t xml:space="preserve"> aproximadamente.</w:t>
      </w:r>
    </w:p>
    <w:p w:rsidR="00217AB9" w:rsidRPr="00217AB9" w:rsidRDefault="00217AB9" w:rsidP="00217AB9">
      <w:pPr>
        <w:shd w:val="clear" w:color="auto" w:fill="FFFFFF"/>
        <w:spacing w:after="0" w:line="240" w:lineRule="auto"/>
        <w:ind w:left="112" w:right="37"/>
        <w:rPr>
          <w:rFonts w:ascii="Times New Roman" w:eastAsia="Times New Roman" w:hAnsi="Times New Roman" w:cs="Times New Roman"/>
          <w:color w:val="000000"/>
          <w:sz w:val="27"/>
          <w:szCs w:val="27"/>
          <w:lang w:eastAsia="es-ES"/>
        </w:rPr>
      </w:pPr>
      <w:r w:rsidRPr="00217AB9">
        <w:rPr>
          <w:rFonts w:ascii="Times New Roman" w:eastAsia="Times New Roman" w:hAnsi="Times New Roman" w:cs="Times New Roman"/>
          <w:color w:val="000000"/>
          <w:sz w:val="27"/>
          <w:szCs w:val="27"/>
          <w:lang w:eastAsia="es-ES"/>
        </w:rPr>
        <w:t> </w:t>
      </w:r>
    </w:p>
    <w:p w:rsidR="00217AB9" w:rsidRPr="00217AB9" w:rsidRDefault="00217AB9" w:rsidP="00217AB9">
      <w:pPr>
        <w:shd w:val="clear" w:color="auto" w:fill="FFFFFF"/>
        <w:spacing w:after="0" w:line="240" w:lineRule="auto"/>
        <w:ind w:left="112" w:right="37"/>
        <w:rPr>
          <w:rFonts w:ascii="Times New Roman" w:eastAsia="Times New Roman" w:hAnsi="Times New Roman" w:cs="Times New Roman"/>
          <w:color w:val="000000"/>
          <w:sz w:val="27"/>
          <w:szCs w:val="27"/>
          <w:lang w:eastAsia="es-ES"/>
        </w:rPr>
      </w:pPr>
      <w:r w:rsidRPr="00217AB9">
        <w:rPr>
          <w:rFonts w:ascii="Arial" w:eastAsia="Times New Roman" w:hAnsi="Arial" w:cs="Arial"/>
          <w:color w:val="000000"/>
          <w:sz w:val="20"/>
          <w:szCs w:val="20"/>
          <w:lang w:eastAsia="es-ES"/>
        </w:rPr>
        <w:t>Hay</w:t>
      </w:r>
      <w:r w:rsidRPr="00217AB9">
        <w:rPr>
          <w:rFonts w:ascii="Arial" w:eastAsia="Times New Roman" w:hAnsi="Arial" w:cs="Arial"/>
          <w:color w:val="000000"/>
          <w:sz w:val="20"/>
          <w:lang w:eastAsia="es-ES"/>
        </w:rPr>
        <w:t> </w:t>
      </w:r>
      <w:hyperlink r:id="rId9" w:tgtFrame="_blank" w:history="1">
        <w:r w:rsidRPr="00217AB9">
          <w:rPr>
            <w:rFonts w:ascii="Arial" w:eastAsia="Times New Roman" w:hAnsi="Arial" w:cs="Arial"/>
            <w:color w:val="0004DE"/>
            <w:sz w:val="20"/>
            <w:u w:val="single"/>
            <w:lang w:eastAsia="es-ES"/>
          </w:rPr>
          <w:t>vórtices de energía por todo el planeta</w:t>
        </w:r>
      </w:hyperlink>
      <w:r w:rsidRPr="00217AB9">
        <w:rPr>
          <w:rFonts w:ascii="Arial" w:eastAsia="Times New Roman" w:hAnsi="Arial" w:cs="Arial"/>
          <w:color w:val="000000"/>
          <w:sz w:val="20"/>
          <w:lang w:eastAsia="es-ES"/>
        </w:rPr>
        <w:t> </w:t>
      </w:r>
      <w:r w:rsidRPr="00217AB9">
        <w:rPr>
          <w:rFonts w:ascii="Arial" w:eastAsia="Times New Roman" w:hAnsi="Arial" w:cs="Arial"/>
          <w:color w:val="000000"/>
          <w:sz w:val="20"/>
          <w:szCs w:val="20"/>
          <w:lang w:eastAsia="es-ES"/>
        </w:rPr>
        <w:t>de donde la energía electromagnética emana. También hay vórtices alrededor del ecuador donde ocurren extrañas anomalías, tal como el malfuncionamiento de radios, brújulas, así como la desaparición de barcos y aviones. Quizás ya haya escuchado de alguno de ellos, como el</w:t>
      </w:r>
      <w:r w:rsidRPr="00217AB9">
        <w:rPr>
          <w:rFonts w:ascii="Arial" w:eastAsia="Times New Roman" w:hAnsi="Arial" w:cs="Arial"/>
          <w:color w:val="000000"/>
          <w:sz w:val="20"/>
          <w:lang w:eastAsia="es-ES"/>
        </w:rPr>
        <w:t> </w:t>
      </w:r>
      <w:hyperlink r:id="rId10" w:tgtFrame="_blank" w:history="1">
        <w:r w:rsidRPr="00217AB9">
          <w:rPr>
            <w:rFonts w:ascii="Arial" w:eastAsia="Times New Roman" w:hAnsi="Arial" w:cs="Arial"/>
            <w:color w:val="0004DE"/>
            <w:sz w:val="20"/>
            <w:u w:val="single"/>
            <w:lang w:eastAsia="es-ES"/>
          </w:rPr>
          <w:t>Triángulo de las Bermudas</w:t>
        </w:r>
      </w:hyperlink>
      <w:r w:rsidRPr="00217AB9">
        <w:rPr>
          <w:rFonts w:ascii="Arial" w:eastAsia="Times New Roman" w:hAnsi="Arial" w:cs="Arial"/>
          <w:color w:val="000000"/>
          <w:sz w:val="20"/>
          <w:szCs w:val="20"/>
          <w:lang w:eastAsia="es-ES"/>
        </w:rPr>
        <w:t>.</w:t>
      </w:r>
      <w:r w:rsidRPr="00217AB9">
        <w:rPr>
          <w:rFonts w:ascii="Arial" w:eastAsia="Times New Roman" w:hAnsi="Arial" w:cs="Arial"/>
          <w:color w:val="000000"/>
          <w:sz w:val="20"/>
          <w:lang w:eastAsia="es-ES"/>
        </w:rPr>
        <w:t> </w:t>
      </w:r>
      <w:r w:rsidRPr="00217AB9">
        <w:rPr>
          <w:rFonts w:ascii="Arial" w:eastAsia="Times New Roman" w:hAnsi="Arial" w:cs="Arial"/>
          <w:color w:val="000000"/>
          <w:sz w:val="20"/>
          <w:szCs w:val="20"/>
          <w:lang w:eastAsia="es-ES"/>
        </w:rPr>
        <w:br/>
      </w:r>
      <w:r w:rsidRPr="00217AB9">
        <w:rPr>
          <w:rFonts w:ascii="Arial" w:eastAsia="Times New Roman" w:hAnsi="Arial" w:cs="Arial"/>
          <w:color w:val="000000"/>
          <w:sz w:val="20"/>
          <w:szCs w:val="20"/>
          <w:lang w:eastAsia="es-ES"/>
        </w:rPr>
        <w:br/>
        <w:t xml:space="preserve">Así que la existencia intangible de nuestra existencia, tal como las emociones, son parte de la </w:t>
      </w:r>
      <w:r w:rsidRPr="00217AB9">
        <w:rPr>
          <w:rFonts w:ascii="Arial" w:eastAsia="Times New Roman" w:hAnsi="Arial" w:cs="Arial"/>
          <w:color w:val="000000"/>
          <w:sz w:val="20"/>
          <w:szCs w:val="20"/>
          <w:lang w:eastAsia="es-ES"/>
        </w:rPr>
        <w:lastRenderedPageBreak/>
        <w:t xml:space="preserve">verdadera realidad de conciencia más elevada. Si las emociones son parte del mundo que no podemos experimentar con nuestros 5 sentidos, entonces ¿Cómo es que estamos </w:t>
      </w:r>
      <w:proofErr w:type="spellStart"/>
      <w:r w:rsidRPr="00217AB9">
        <w:rPr>
          <w:rFonts w:ascii="Arial" w:eastAsia="Times New Roman" w:hAnsi="Arial" w:cs="Arial"/>
          <w:color w:val="000000"/>
          <w:sz w:val="20"/>
          <w:szCs w:val="20"/>
          <w:lang w:eastAsia="es-ES"/>
        </w:rPr>
        <w:t>concientes</w:t>
      </w:r>
      <w:proofErr w:type="spellEnd"/>
      <w:r w:rsidRPr="00217AB9">
        <w:rPr>
          <w:rFonts w:ascii="Arial" w:eastAsia="Times New Roman" w:hAnsi="Arial" w:cs="Arial"/>
          <w:color w:val="000000"/>
          <w:sz w:val="20"/>
          <w:szCs w:val="20"/>
          <w:lang w:eastAsia="es-ES"/>
        </w:rPr>
        <w:t xml:space="preserve"> de nuestras emociones? Lo que la mayoría de la gente cree que son las emociones, no son las emociones mismas, lo que estamos experimentando es la manifestación física de estas emociones.</w:t>
      </w:r>
    </w:p>
    <w:p w:rsidR="00217AB9" w:rsidRPr="00217AB9" w:rsidRDefault="00217AB9" w:rsidP="00217AB9">
      <w:pPr>
        <w:shd w:val="clear" w:color="auto" w:fill="FFFFFF"/>
        <w:spacing w:after="0" w:line="240" w:lineRule="auto"/>
        <w:ind w:left="112" w:right="37"/>
        <w:rPr>
          <w:rFonts w:ascii="Times New Roman" w:eastAsia="Times New Roman" w:hAnsi="Times New Roman" w:cs="Times New Roman"/>
          <w:color w:val="000000"/>
          <w:sz w:val="27"/>
          <w:szCs w:val="27"/>
          <w:lang w:eastAsia="es-ES"/>
        </w:rPr>
      </w:pPr>
      <w:r w:rsidRPr="00217AB9">
        <w:rPr>
          <w:rFonts w:ascii="Times New Roman" w:eastAsia="Times New Roman" w:hAnsi="Times New Roman" w:cs="Times New Roman"/>
          <w:color w:val="000000"/>
          <w:sz w:val="27"/>
          <w:szCs w:val="27"/>
          <w:lang w:eastAsia="es-ES"/>
        </w:rPr>
        <w:t> </w:t>
      </w:r>
    </w:p>
    <w:p w:rsidR="00217AB9" w:rsidRPr="00217AB9" w:rsidRDefault="00217AB9" w:rsidP="00217AB9">
      <w:pPr>
        <w:shd w:val="clear" w:color="auto" w:fill="FFFFFF"/>
        <w:spacing w:after="0" w:line="240" w:lineRule="auto"/>
        <w:ind w:left="112" w:right="37"/>
        <w:rPr>
          <w:rFonts w:ascii="Times New Roman" w:eastAsia="Times New Roman" w:hAnsi="Times New Roman" w:cs="Times New Roman"/>
          <w:color w:val="000000"/>
          <w:sz w:val="27"/>
          <w:szCs w:val="27"/>
          <w:lang w:eastAsia="es-ES"/>
        </w:rPr>
      </w:pPr>
      <w:r w:rsidRPr="00217AB9">
        <w:rPr>
          <w:rFonts w:ascii="Arial" w:eastAsia="Times New Roman" w:hAnsi="Arial" w:cs="Arial"/>
          <w:color w:val="000000"/>
          <w:sz w:val="20"/>
          <w:szCs w:val="20"/>
          <w:lang w:eastAsia="es-ES"/>
        </w:rPr>
        <w:t>El enojo causa disturbios en la psique los cuales se manifiestan en el ego. Estas manifestaciones causan el incremento de los latidos del corazón, el incremento en la temperatura del cuerpo, y genera muchas otras características físicas que representan enojo. Así como la música de la radio es una manifestación física de la señal intangible, la experiencia de nuestras emociones es la manifestación física de una señal intangible también.</w:t>
      </w:r>
      <w:r w:rsidRPr="00217AB9">
        <w:rPr>
          <w:rFonts w:ascii="Arial" w:eastAsia="Times New Roman" w:hAnsi="Arial" w:cs="Arial"/>
          <w:color w:val="000000"/>
          <w:sz w:val="20"/>
          <w:lang w:eastAsia="es-ES"/>
        </w:rPr>
        <w:t> </w:t>
      </w:r>
      <w:r w:rsidRPr="00217AB9">
        <w:rPr>
          <w:rFonts w:ascii="Arial" w:eastAsia="Times New Roman" w:hAnsi="Arial" w:cs="Arial"/>
          <w:color w:val="000000"/>
          <w:sz w:val="20"/>
          <w:szCs w:val="20"/>
          <w:lang w:eastAsia="es-ES"/>
        </w:rPr>
        <w:br/>
      </w:r>
      <w:r w:rsidRPr="00217AB9">
        <w:rPr>
          <w:rFonts w:ascii="Arial" w:eastAsia="Times New Roman" w:hAnsi="Arial" w:cs="Arial"/>
          <w:color w:val="000000"/>
          <w:sz w:val="20"/>
          <w:szCs w:val="20"/>
          <w:lang w:eastAsia="es-ES"/>
        </w:rPr>
        <w:br/>
        <w:t>Se ha mostrado que las emociones tienen una frecuencia vibratoria, es más, solo existen dos emociones que los seres humanos pueden experimentar: Miedo y Amor. El resto de las emociones son derivadas directa o indirectamente de estas dos.</w:t>
      </w:r>
      <w:r w:rsidRPr="00217AB9">
        <w:rPr>
          <w:rFonts w:ascii="Arial" w:eastAsia="Times New Roman" w:hAnsi="Arial" w:cs="Arial"/>
          <w:color w:val="000000"/>
          <w:sz w:val="20"/>
          <w:lang w:eastAsia="es-ES"/>
        </w:rPr>
        <w:t> </w:t>
      </w:r>
      <w:r w:rsidRPr="00217AB9">
        <w:rPr>
          <w:rFonts w:ascii="Arial" w:eastAsia="Times New Roman" w:hAnsi="Arial" w:cs="Arial"/>
          <w:color w:val="000000"/>
          <w:sz w:val="20"/>
          <w:szCs w:val="20"/>
          <w:lang w:eastAsia="es-ES"/>
        </w:rPr>
        <w:br/>
      </w:r>
      <w:r w:rsidRPr="00217AB9">
        <w:rPr>
          <w:rFonts w:ascii="Arial" w:eastAsia="Times New Roman" w:hAnsi="Arial" w:cs="Arial"/>
          <w:color w:val="000000"/>
          <w:sz w:val="20"/>
          <w:szCs w:val="20"/>
          <w:lang w:eastAsia="es-ES"/>
        </w:rPr>
        <w:br/>
        <w:t>El miedo, tiene una larga y lenta frecuencia vibratoria, mientras que el amor tiene una rápida y alta frecuencia. Para demostrar que la vibración es la fundación de la existencia,</w:t>
      </w:r>
      <w:r w:rsidRPr="00217AB9">
        <w:rPr>
          <w:rFonts w:ascii="Arial" w:eastAsia="Times New Roman" w:hAnsi="Arial" w:cs="Arial"/>
          <w:color w:val="000000"/>
          <w:sz w:val="20"/>
          <w:lang w:eastAsia="es-ES"/>
        </w:rPr>
        <w:t> </w:t>
      </w:r>
      <w:r w:rsidRPr="00217AB9">
        <w:rPr>
          <w:rFonts w:ascii="Arial" w:eastAsia="Times New Roman" w:hAnsi="Arial" w:cs="Arial"/>
          <w:b/>
          <w:bCs/>
          <w:color w:val="000000"/>
          <w:sz w:val="20"/>
          <w:szCs w:val="20"/>
          <w:lang w:eastAsia="es-ES"/>
        </w:rPr>
        <w:t>Hans Jenny</w:t>
      </w:r>
      <w:r w:rsidRPr="00217AB9">
        <w:rPr>
          <w:rFonts w:ascii="Arial" w:eastAsia="Times New Roman" w:hAnsi="Arial" w:cs="Arial"/>
          <w:color w:val="000000"/>
          <w:sz w:val="20"/>
          <w:lang w:eastAsia="es-ES"/>
        </w:rPr>
        <w:t> </w:t>
      </w:r>
      <w:r w:rsidRPr="00217AB9">
        <w:rPr>
          <w:rFonts w:ascii="Arial" w:eastAsia="Times New Roman" w:hAnsi="Arial" w:cs="Arial"/>
          <w:color w:val="000000"/>
          <w:sz w:val="20"/>
          <w:szCs w:val="20"/>
          <w:lang w:eastAsia="es-ES"/>
        </w:rPr>
        <w:t>desarrolló lo que se conoce como "</w:t>
      </w:r>
      <w:proofErr w:type="spellStart"/>
      <w:r w:rsidRPr="00217AB9">
        <w:rPr>
          <w:rFonts w:ascii="Arial" w:eastAsia="Times New Roman" w:hAnsi="Arial" w:cs="Arial"/>
          <w:color w:val="000000"/>
          <w:sz w:val="20"/>
          <w:szCs w:val="20"/>
          <w:lang w:eastAsia="es-ES"/>
        </w:rPr>
        <w:fldChar w:fldCharType="begin"/>
      </w:r>
      <w:r w:rsidRPr="00217AB9">
        <w:rPr>
          <w:rFonts w:ascii="Arial" w:eastAsia="Times New Roman" w:hAnsi="Arial" w:cs="Arial"/>
          <w:color w:val="000000"/>
          <w:sz w:val="20"/>
          <w:szCs w:val="20"/>
          <w:lang w:eastAsia="es-ES"/>
        </w:rPr>
        <w:instrText xml:space="preserve"> HYPERLINK "file:///D:\\Fer\\escritorio\\ferfor\\agro%202012\\fisica%207mo\\ciencia_cymatics.htm" \t "_blank" </w:instrText>
      </w:r>
      <w:r w:rsidRPr="00217AB9">
        <w:rPr>
          <w:rFonts w:ascii="Arial" w:eastAsia="Times New Roman" w:hAnsi="Arial" w:cs="Arial"/>
          <w:color w:val="000000"/>
          <w:sz w:val="20"/>
          <w:szCs w:val="20"/>
          <w:lang w:eastAsia="es-ES"/>
        </w:rPr>
        <w:fldChar w:fldCharType="separate"/>
      </w:r>
      <w:r w:rsidRPr="00217AB9">
        <w:rPr>
          <w:rFonts w:ascii="Arial" w:eastAsia="Times New Roman" w:hAnsi="Arial" w:cs="Arial"/>
          <w:color w:val="0004DE"/>
          <w:sz w:val="20"/>
          <w:u w:val="single"/>
          <w:lang w:eastAsia="es-ES"/>
        </w:rPr>
        <w:t>Cymatics</w:t>
      </w:r>
      <w:proofErr w:type="spellEnd"/>
      <w:r w:rsidRPr="00217AB9">
        <w:rPr>
          <w:rFonts w:ascii="Arial" w:eastAsia="Times New Roman" w:hAnsi="Arial" w:cs="Arial"/>
          <w:color w:val="000000"/>
          <w:sz w:val="20"/>
          <w:szCs w:val="20"/>
          <w:lang w:eastAsia="es-ES"/>
        </w:rPr>
        <w:fldChar w:fldCharType="end"/>
      </w:r>
      <w:r w:rsidRPr="00217AB9">
        <w:rPr>
          <w:rFonts w:ascii="Arial" w:eastAsia="Times New Roman" w:hAnsi="Arial" w:cs="Arial"/>
          <w:color w:val="000000"/>
          <w:sz w:val="20"/>
          <w:szCs w:val="20"/>
          <w:lang w:eastAsia="es-ES"/>
        </w:rPr>
        <w:t xml:space="preserve">" en 1940, para demostrar que cuando las vibraciones del sonido pasan a través de un medio, hay un patrón fijo que las acompaña. Cuando la frecuencia incrementa, el medio se torna en un patrón más complejo. Esto es precisamente lo que le </w:t>
      </w:r>
      <w:proofErr w:type="spellStart"/>
      <w:r w:rsidRPr="00217AB9">
        <w:rPr>
          <w:rFonts w:ascii="Arial" w:eastAsia="Times New Roman" w:hAnsi="Arial" w:cs="Arial"/>
          <w:color w:val="000000"/>
          <w:sz w:val="20"/>
          <w:szCs w:val="20"/>
          <w:lang w:eastAsia="es-ES"/>
        </w:rPr>
        <w:t>esta</w:t>
      </w:r>
      <w:proofErr w:type="spellEnd"/>
      <w:r w:rsidRPr="00217AB9">
        <w:rPr>
          <w:rFonts w:ascii="Arial" w:eastAsia="Times New Roman" w:hAnsi="Arial" w:cs="Arial"/>
          <w:color w:val="000000"/>
          <w:sz w:val="20"/>
          <w:szCs w:val="20"/>
          <w:lang w:eastAsia="es-ES"/>
        </w:rPr>
        <w:t xml:space="preserve"> sucediendo al planeta y a la humanidad.</w:t>
      </w:r>
      <w:r w:rsidRPr="00217AB9">
        <w:rPr>
          <w:rFonts w:ascii="Arial" w:eastAsia="Times New Roman" w:hAnsi="Arial" w:cs="Arial"/>
          <w:color w:val="000000"/>
          <w:sz w:val="20"/>
          <w:lang w:eastAsia="es-ES"/>
        </w:rPr>
        <w:t> </w:t>
      </w:r>
      <w:r w:rsidRPr="00217AB9">
        <w:rPr>
          <w:rFonts w:ascii="Arial" w:eastAsia="Times New Roman" w:hAnsi="Arial" w:cs="Arial"/>
          <w:color w:val="000000"/>
          <w:sz w:val="20"/>
          <w:szCs w:val="20"/>
          <w:lang w:eastAsia="es-ES"/>
        </w:rPr>
        <w:br/>
      </w:r>
      <w:r w:rsidRPr="00217AB9">
        <w:rPr>
          <w:rFonts w:ascii="Arial" w:eastAsia="Times New Roman" w:hAnsi="Arial" w:cs="Arial"/>
          <w:color w:val="000000"/>
          <w:sz w:val="20"/>
          <w:szCs w:val="20"/>
          <w:lang w:eastAsia="es-ES"/>
        </w:rPr>
        <w:br/>
        <w:t>Existen 64 códigos posibles de aminoácidos en la estructura de nuestro ADN compuestas de 4 elementos:</w:t>
      </w:r>
    </w:p>
    <w:p w:rsidR="00217AB9" w:rsidRPr="00217AB9" w:rsidRDefault="00217AB9" w:rsidP="00217AB9">
      <w:pPr>
        <w:numPr>
          <w:ilvl w:val="0"/>
          <w:numId w:val="2"/>
        </w:numPr>
        <w:shd w:val="clear" w:color="auto" w:fill="FFFFFF"/>
        <w:spacing w:after="0" w:line="240" w:lineRule="auto"/>
        <w:ind w:left="1552" w:right="757"/>
        <w:rPr>
          <w:rFonts w:ascii="Arial" w:eastAsia="Times New Roman" w:hAnsi="Arial" w:cs="Arial"/>
          <w:color w:val="000000"/>
          <w:sz w:val="20"/>
          <w:szCs w:val="20"/>
          <w:lang w:eastAsia="es-ES"/>
        </w:rPr>
      </w:pPr>
      <w:r w:rsidRPr="00217AB9">
        <w:rPr>
          <w:rFonts w:ascii="Arial" w:eastAsia="Times New Roman" w:hAnsi="Arial" w:cs="Arial"/>
          <w:color w:val="000000"/>
          <w:sz w:val="20"/>
          <w:szCs w:val="20"/>
          <w:lang w:eastAsia="es-ES"/>
        </w:rPr>
        <w:t>Carbono</w:t>
      </w:r>
    </w:p>
    <w:p w:rsidR="00217AB9" w:rsidRPr="00217AB9" w:rsidRDefault="00217AB9" w:rsidP="00217AB9">
      <w:pPr>
        <w:numPr>
          <w:ilvl w:val="0"/>
          <w:numId w:val="2"/>
        </w:numPr>
        <w:shd w:val="clear" w:color="auto" w:fill="FFFFFF"/>
        <w:spacing w:after="0" w:line="240" w:lineRule="auto"/>
        <w:ind w:left="1552" w:right="757"/>
        <w:rPr>
          <w:rFonts w:ascii="Arial" w:eastAsia="Times New Roman" w:hAnsi="Arial" w:cs="Arial"/>
          <w:color w:val="000000"/>
          <w:sz w:val="20"/>
          <w:szCs w:val="20"/>
          <w:lang w:eastAsia="es-ES"/>
        </w:rPr>
      </w:pPr>
      <w:r w:rsidRPr="00217AB9">
        <w:rPr>
          <w:rFonts w:ascii="Arial" w:eastAsia="Times New Roman" w:hAnsi="Arial" w:cs="Arial"/>
          <w:color w:val="000000"/>
          <w:sz w:val="20"/>
          <w:szCs w:val="20"/>
          <w:lang w:eastAsia="es-ES"/>
        </w:rPr>
        <w:t>Oxígeno</w:t>
      </w:r>
    </w:p>
    <w:p w:rsidR="00217AB9" w:rsidRPr="00217AB9" w:rsidRDefault="00217AB9" w:rsidP="00217AB9">
      <w:pPr>
        <w:numPr>
          <w:ilvl w:val="0"/>
          <w:numId w:val="2"/>
        </w:numPr>
        <w:shd w:val="clear" w:color="auto" w:fill="FFFFFF"/>
        <w:spacing w:after="0" w:line="240" w:lineRule="auto"/>
        <w:ind w:left="1552" w:right="757"/>
        <w:rPr>
          <w:rFonts w:ascii="Arial" w:eastAsia="Times New Roman" w:hAnsi="Arial" w:cs="Arial"/>
          <w:color w:val="000000"/>
          <w:sz w:val="20"/>
          <w:szCs w:val="20"/>
          <w:lang w:eastAsia="es-ES"/>
        </w:rPr>
      </w:pPr>
      <w:r w:rsidRPr="00217AB9">
        <w:rPr>
          <w:rFonts w:ascii="Arial" w:eastAsia="Times New Roman" w:hAnsi="Arial" w:cs="Arial"/>
          <w:color w:val="000000"/>
          <w:sz w:val="20"/>
          <w:szCs w:val="20"/>
          <w:lang w:eastAsia="es-ES"/>
        </w:rPr>
        <w:t>Hidrógeno</w:t>
      </w:r>
    </w:p>
    <w:p w:rsidR="00217AB9" w:rsidRPr="00217AB9" w:rsidRDefault="00217AB9" w:rsidP="00217AB9">
      <w:pPr>
        <w:numPr>
          <w:ilvl w:val="0"/>
          <w:numId w:val="2"/>
        </w:numPr>
        <w:shd w:val="clear" w:color="auto" w:fill="FFFFFF"/>
        <w:spacing w:after="100" w:line="240" w:lineRule="auto"/>
        <w:ind w:left="1552" w:right="757"/>
        <w:rPr>
          <w:rFonts w:ascii="Arial" w:eastAsia="Times New Roman" w:hAnsi="Arial" w:cs="Arial"/>
          <w:color w:val="000000"/>
          <w:sz w:val="20"/>
          <w:szCs w:val="20"/>
          <w:lang w:eastAsia="es-ES"/>
        </w:rPr>
      </w:pPr>
      <w:r w:rsidRPr="00217AB9">
        <w:rPr>
          <w:rFonts w:ascii="Arial" w:eastAsia="Times New Roman" w:hAnsi="Arial" w:cs="Arial"/>
          <w:color w:val="000000"/>
          <w:sz w:val="20"/>
          <w:szCs w:val="20"/>
          <w:lang w:eastAsia="es-ES"/>
        </w:rPr>
        <w:t>Nitrógeno</w:t>
      </w:r>
    </w:p>
    <w:p w:rsidR="00217AB9" w:rsidRPr="00217AB9" w:rsidRDefault="00217AB9" w:rsidP="00217AB9">
      <w:pPr>
        <w:shd w:val="clear" w:color="auto" w:fill="FFFFFF"/>
        <w:spacing w:after="0" w:line="240" w:lineRule="auto"/>
        <w:ind w:left="112" w:right="37"/>
        <w:rPr>
          <w:rFonts w:ascii="Times New Roman" w:eastAsia="Times New Roman" w:hAnsi="Times New Roman" w:cs="Times New Roman"/>
          <w:color w:val="000000"/>
          <w:sz w:val="27"/>
          <w:szCs w:val="27"/>
          <w:lang w:eastAsia="es-ES"/>
        </w:rPr>
      </w:pPr>
      <w:r w:rsidRPr="00217AB9">
        <w:rPr>
          <w:rFonts w:ascii="Arial" w:eastAsia="Times New Roman" w:hAnsi="Arial" w:cs="Arial"/>
          <w:color w:val="000000"/>
          <w:sz w:val="20"/>
          <w:szCs w:val="20"/>
          <w:lang w:eastAsia="es-ES"/>
        </w:rPr>
        <w:t>Por lógica, todos deberíamos tener los 64 códigos activados dentro de la</w:t>
      </w:r>
      <w:r w:rsidRPr="00217AB9">
        <w:rPr>
          <w:rFonts w:ascii="Arial" w:eastAsia="Times New Roman" w:hAnsi="Arial" w:cs="Arial"/>
          <w:color w:val="000000"/>
          <w:sz w:val="20"/>
          <w:lang w:eastAsia="es-ES"/>
        </w:rPr>
        <w:t> </w:t>
      </w:r>
      <w:hyperlink r:id="rId11" w:tgtFrame="_blank" w:history="1">
        <w:r w:rsidRPr="00217AB9">
          <w:rPr>
            <w:rFonts w:ascii="Arial" w:eastAsia="Times New Roman" w:hAnsi="Arial" w:cs="Arial"/>
            <w:color w:val="0004DE"/>
            <w:sz w:val="20"/>
            <w:u w:val="single"/>
            <w:lang w:eastAsia="es-ES"/>
          </w:rPr>
          <w:t>estructura de nuestro ADN</w:t>
        </w:r>
      </w:hyperlink>
      <w:r w:rsidRPr="00217AB9">
        <w:rPr>
          <w:rFonts w:ascii="Arial" w:eastAsia="Times New Roman" w:hAnsi="Arial" w:cs="Arial"/>
          <w:color w:val="000000"/>
          <w:sz w:val="20"/>
          <w:szCs w:val="20"/>
          <w:lang w:eastAsia="es-ES"/>
        </w:rPr>
        <w:t>. Sin embargo, actualmente solo tenemos activos 20 códigos. De todas estas 64 posibilidades parece que solo 20 de estos códigos están activados en este momento, por eso los 20 aminoácidos.</w:t>
      </w:r>
      <w:r w:rsidRPr="00217AB9">
        <w:rPr>
          <w:rFonts w:ascii="Arial" w:eastAsia="Times New Roman" w:hAnsi="Arial" w:cs="Arial"/>
          <w:color w:val="000000"/>
          <w:sz w:val="20"/>
          <w:lang w:eastAsia="es-ES"/>
        </w:rPr>
        <w:t> </w:t>
      </w:r>
      <w:r w:rsidRPr="00217AB9">
        <w:rPr>
          <w:rFonts w:ascii="Arial" w:eastAsia="Times New Roman" w:hAnsi="Arial" w:cs="Arial"/>
          <w:color w:val="000000"/>
          <w:sz w:val="20"/>
          <w:szCs w:val="20"/>
          <w:lang w:eastAsia="es-ES"/>
        </w:rPr>
        <w:br/>
      </w:r>
      <w:r w:rsidRPr="00217AB9">
        <w:rPr>
          <w:rFonts w:ascii="Arial" w:eastAsia="Times New Roman" w:hAnsi="Arial" w:cs="Arial"/>
          <w:color w:val="000000"/>
          <w:sz w:val="20"/>
          <w:szCs w:val="20"/>
          <w:lang w:eastAsia="es-ES"/>
        </w:rPr>
        <w:br/>
        <w:t>Existe un interruptor que apaga y enciende donde esos códigos se sitúan, y ese interruptor que los apaga y enciende es lo que llamamos EMOCIONES. Esta es la primera vez que vemos el patrón de las emociones vinculadas física y directamente con el material genético humano.</w:t>
      </w:r>
      <w:r w:rsidRPr="00217AB9">
        <w:rPr>
          <w:rFonts w:ascii="Arial" w:eastAsia="Times New Roman" w:hAnsi="Arial" w:cs="Arial"/>
          <w:color w:val="000000"/>
          <w:sz w:val="20"/>
          <w:lang w:eastAsia="es-ES"/>
        </w:rPr>
        <w:t> </w:t>
      </w:r>
      <w:r w:rsidRPr="00217AB9">
        <w:rPr>
          <w:rFonts w:ascii="Arial" w:eastAsia="Times New Roman" w:hAnsi="Arial" w:cs="Arial"/>
          <w:color w:val="000000"/>
          <w:sz w:val="20"/>
          <w:szCs w:val="20"/>
          <w:lang w:eastAsia="es-ES"/>
        </w:rPr>
        <w:br/>
      </w:r>
      <w:r w:rsidRPr="00217AB9">
        <w:rPr>
          <w:rFonts w:ascii="Arial" w:eastAsia="Times New Roman" w:hAnsi="Arial" w:cs="Arial"/>
          <w:color w:val="000000"/>
          <w:sz w:val="20"/>
          <w:szCs w:val="20"/>
          <w:lang w:eastAsia="es-ES"/>
        </w:rPr>
        <w:br/>
        <w:t xml:space="preserve">El MIEDO es una onda larga y lenta de emociones. Esta onda de MIEDO toca relativamente pocos puntos en este ADN. Por lo tanto, un individuo viviendo con MIEDO </w:t>
      </w:r>
      <w:proofErr w:type="spellStart"/>
      <w:r w:rsidRPr="00217AB9">
        <w:rPr>
          <w:rFonts w:ascii="Arial" w:eastAsia="Times New Roman" w:hAnsi="Arial" w:cs="Arial"/>
          <w:color w:val="000000"/>
          <w:sz w:val="20"/>
          <w:szCs w:val="20"/>
          <w:lang w:eastAsia="es-ES"/>
        </w:rPr>
        <w:t>esta</w:t>
      </w:r>
      <w:proofErr w:type="spellEnd"/>
      <w:r w:rsidRPr="00217AB9">
        <w:rPr>
          <w:rFonts w:ascii="Arial" w:eastAsia="Times New Roman" w:hAnsi="Arial" w:cs="Arial"/>
          <w:color w:val="000000"/>
          <w:sz w:val="20"/>
          <w:szCs w:val="20"/>
          <w:lang w:eastAsia="es-ES"/>
        </w:rPr>
        <w:t xml:space="preserve"> limitado al número de antenas que tiene disponible.</w:t>
      </w:r>
    </w:p>
    <w:p w:rsidR="00217AB9" w:rsidRPr="00217AB9" w:rsidRDefault="00217AB9" w:rsidP="00217AB9">
      <w:pPr>
        <w:shd w:val="clear" w:color="auto" w:fill="FFFFFF"/>
        <w:spacing w:after="0" w:line="240" w:lineRule="auto"/>
        <w:ind w:left="112" w:right="37"/>
        <w:rPr>
          <w:rFonts w:ascii="Times New Roman" w:eastAsia="Times New Roman" w:hAnsi="Times New Roman" w:cs="Times New Roman"/>
          <w:color w:val="000000"/>
          <w:sz w:val="27"/>
          <w:szCs w:val="27"/>
          <w:lang w:eastAsia="es-ES"/>
        </w:rPr>
      </w:pPr>
      <w:r w:rsidRPr="00217AB9">
        <w:rPr>
          <w:rFonts w:ascii="Times New Roman" w:eastAsia="Times New Roman" w:hAnsi="Times New Roman" w:cs="Times New Roman"/>
          <w:color w:val="000000"/>
          <w:sz w:val="27"/>
          <w:szCs w:val="27"/>
          <w:lang w:eastAsia="es-ES"/>
        </w:rPr>
        <w:t> </w:t>
      </w:r>
    </w:p>
    <w:p w:rsidR="00217AB9" w:rsidRPr="00217AB9" w:rsidRDefault="00217AB9" w:rsidP="00217AB9">
      <w:pPr>
        <w:shd w:val="clear" w:color="auto" w:fill="FFFFFF"/>
        <w:spacing w:after="0" w:line="240" w:lineRule="auto"/>
        <w:ind w:left="112" w:right="37"/>
        <w:rPr>
          <w:rFonts w:ascii="Times New Roman" w:eastAsia="Times New Roman" w:hAnsi="Times New Roman" w:cs="Times New Roman"/>
          <w:color w:val="000000"/>
          <w:sz w:val="27"/>
          <w:szCs w:val="27"/>
          <w:lang w:eastAsia="es-ES"/>
        </w:rPr>
      </w:pPr>
      <w:r w:rsidRPr="00217AB9">
        <w:rPr>
          <w:rFonts w:ascii="Arial" w:eastAsia="Times New Roman" w:hAnsi="Arial" w:cs="Arial"/>
          <w:color w:val="000000"/>
          <w:sz w:val="20"/>
          <w:szCs w:val="20"/>
          <w:lang w:eastAsia="es-ES"/>
        </w:rPr>
        <w:t>Mientras que un individuo viviendo en el patrón del AMOR el ADN se puede observar que es una frecuencia más alta con una onda más corta y tenemos muchos más sitios potenciales para codificación a lo largo de este patrón genérico.</w:t>
      </w:r>
    </w:p>
    <w:p w:rsidR="00217AB9" w:rsidRPr="00217AB9" w:rsidRDefault="00217AB9" w:rsidP="00217AB9">
      <w:pPr>
        <w:shd w:val="clear" w:color="auto" w:fill="FFFFFF"/>
        <w:spacing w:after="0" w:line="240" w:lineRule="auto"/>
        <w:ind w:left="112" w:right="37"/>
        <w:rPr>
          <w:rFonts w:ascii="Times New Roman" w:eastAsia="Times New Roman" w:hAnsi="Times New Roman" w:cs="Times New Roman"/>
          <w:color w:val="000000"/>
          <w:sz w:val="27"/>
          <w:szCs w:val="27"/>
          <w:lang w:eastAsia="es-ES"/>
        </w:rPr>
      </w:pPr>
      <w:r w:rsidRPr="00217AB9">
        <w:rPr>
          <w:rFonts w:ascii="Times New Roman" w:eastAsia="Times New Roman" w:hAnsi="Times New Roman" w:cs="Times New Roman"/>
          <w:color w:val="000000"/>
          <w:sz w:val="27"/>
          <w:szCs w:val="27"/>
          <w:lang w:eastAsia="es-ES"/>
        </w:rPr>
        <w:t> </w:t>
      </w:r>
    </w:p>
    <w:p w:rsidR="00217AB9" w:rsidRPr="00217AB9" w:rsidRDefault="00217AB9" w:rsidP="00217AB9">
      <w:pPr>
        <w:shd w:val="clear" w:color="auto" w:fill="FFFFFF"/>
        <w:spacing w:after="0" w:line="240" w:lineRule="auto"/>
        <w:ind w:left="112" w:right="37"/>
        <w:rPr>
          <w:rFonts w:ascii="Times New Roman" w:eastAsia="Times New Roman" w:hAnsi="Times New Roman" w:cs="Times New Roman"/>
          <w:color w:val="000000"/>
          <w:sz w:val="27"/>
          <w:szCs w:val="27"/>
          <w:lang w:eastAsia="es-ES"/>
        </w:rPr>
      </w:pPr>
      <w:r w:rsidRPr="00217AB9">
        <w:rPr>
          <w:rFonts w:ascii="Arial" w:eastAsia="Times New Roman" w:hAnsi="Arial" w:cs="Arial"/>
          <w:color w:val="000000"/>
          <w:sz w:val="20"/>
          <w:szCs w:val="20"/>
          <w:lang w:eastAsia="es-ES"/>
        </w:rPr>
        <w:t>¡Esta información es asombrosa!, esta es la primera vez que tenemos pruebas de un vínculo digital entre las EMOCIONES y la GENÉTICA.</w:t>
      </w:r>
    </w:p>
    <w:p w:rsidR="00217AB9" w:rsidRPr="00217AB9" w:rsidRDefault="00217AB9" w:rsidP="00217AB9">
      <w:pPr>
        <w:shd w:val="clear" w:color="auto" w:fill="FFFFFF"/>
        <w:spacing w:after="0" w:line="240" w:lineRule="auto"/>
        <w:ind w:left="112" w:right="37"/>
        <w:rPr>
          <w:rFonts w:ascii="Times New Roman" w:eastAsia="Times New Roman" w:hAnsi="Times New Roman" w:cs="Times New Roman"/>
          <w:color w:val="000000"/>
          <w:sz w:val="27"/>
          <w:szCs w:val="27"/>
          <w:lang w:eastAsia="es-ES"/>
        </w:rPr>
      </w:pPr>
      <w:r w:rsidRPr="00217AB9">
        <w:rPr>
          <w:rFonts w:ascii="Times New Roman" w:eastAsia="Times New Roman" w:hAnsi="Times New Roman" w:cs="Times New Roman"/>
          <w:color w:val="000000"/>
          <w:sz w:val="27"/>
          <w:szCs w:val="27"/>
          <w:lang w:eastAsia="es-ES"/>
        </w:rPr>
        <w:t> </w:t>
      </w:r>
    </w:p>
    <w:p w:rsidR="00217AB9" w:rsidRPr="00217AB9" w:rsidRDefault="00217AB9" w:rsidP="00217AB9">
      <w:pPr>
        <w:shd w:val="clear" w:color="auto" w:fill="FFFFFF"/>
        <w:spacing w:after="0" w:line="240" w:lineRule="auto"/>
        <w:ind w:left="112" w:right="37"/>
        <w:jc w:val="center"/>
        <w:rPr>
          <w:rFonts w:ascii="Times New Roman" w:eastAsia="Times New Roman" w:hAnsi="Times New Roman" w:cs="Times New Roman"/>
          <w:color w:val="000000"/>
          <w:sz w:val="27"/>
          <w:szCs w:val="27"/>
          <w:lang w:eastAsia="es-ES"/>
        </w:rPr>
      </w:pPr>
      <w:r w:rsidRPr="00217AB9">
        <w:rPr>
          <w:rFonts w:ascii="Arial" w:eastAsia="Times New Roman" w:hAnsi="Arial" w:cs="Arial"/>
          <w:color w:val="000000"/>
          <w:sz w:val="27"/>
          <w:szCs w:val="27"/>
          <w:u w:val="single"/>
          <w:lang w:eastAsia="es-ES"/>
        </w:rPr>
        <w:t>Temor-Amor - Emociones Vinculadas al ADN</w:t>
      </w:r>
    </w:p>
    <w:p w:rsidR="00217AB9" w:rsidRPr="00217AB9" w:rsidRDefault="00217AB9" w:rsidP="00217AB9">
      <w:pPr>
        <w:shd w:val="clear" w:color="auto" w:fill="FFFFFF"/>
        <w:spacing w:after="0" w:line="240" w:lineRule="auto"/>
        <w:ind w:left="112" w:right="37"/>
        <w:rPr>
          <w:rFonts w:ascii="Times New Roman" w:eastAsia="Times New Roman" w:hAnsi="Times New Roman" w:cs="Times New Roman"/>
          <w:color w:val="000000"/>
          <w:sz w:val="27"/>
          <w:szCs w:val="27"/>
          <w:lang w:eastAsia="es-ES"/>
        </w:rPr>
      </w:pPr>
      <w:r w:rsidRPr="00217AB9">
        <w:rPr>
          <w:rFonts w:ascii="Times New Roman" w:eastAsia="Times New Roman" w:hAnsi="Times New Roman" w:cs="Times New Roman"/>
          <w:color w:val="000000"/>
          <w:sz w:val="27"/>
          <w:szCs w:val="27"/>
          <w:lang w:eastAsia="es-ES"/>
        </w:rPr>
        <w:t> </w:t>
      </w:r>
    </w:p>
    <w:tbl>
      <w:tblPr>
        <w:tblW w:w="2000" w:type="pct"/>
        <w:jc w:val="center"/>
        <w:tblBorders>
          <w:top w:val="outset" w:sz="6" w:space="0" w:color="B50400"/>
          <w:left w:val="outset" w:sz="6" w:space="0" w:color="B50400"/>
          <w:bottom w:val="outset" w:sz="6" w:space="0" w:color="B50400"/>
          <w:right w:val="outset" w:sz="6" w:space="0" w:color="B50400"/>
        </w:tblBorders>
        <w:shd w:val="clear" w:color="auto" w:fill="000000"/>
        <w:tblCellMar>
          <w:left w:w="0" w:type="dxa"/>
          <w:right w:w="0" w:type="dxa"/>
        </w:tblCellMar>
        <w:tblLook w:val="04A0"/>
      </w:tblPr>
      <w:tblGrid>
        <w:gridCol w:w="3408"/>
      </w:tblGrid>
      <w:tr w:rsidR="00217AB9" w:rsidRPr="00217AB9" w:rsidTr="00217AB9">
        <w:trPr>
          <w:jc w:val="center"/>
        </w:trPr>
        <w:tc>
          <w:tcPr>
            <w:tcW w:w="0" w:type="auto"/>
            <w:tcBorders>
              <w:top w:val="outset" w:sz="6" w:space="0" w:color="B50400"/>
              <w:left w:val="outset" w:sz="6" w:space="0" w:color="B50400"/>
              <w:bottom w:val="outset" w:sz="6" w:space="0" w:color="B50400"/>
              <w:right w:val="outset" w:sz="6" w:space="0" w:color="B50400"/>
            </w:tcBorders>
            <w:shd w:val="clear" w:color="auto" w:fill="000000"/>
            <w:vAlign w:val="center"/>
            <w:hideMark/>
          </w:tcPr>
          <w:p w:rsidR="00217AB9" w:rsidRPr="00217AB9" w:rsidRDefault="00217AB9" w:rsidP="00217AB9">
            <w:pPr>
              <w:spacing w:after="0" w:line="240" w:lineRule="auto"/>
              <w:jc w:val="center"/>
              <w:rPr>
                <w:rFonts w:ascii="Times New Roman" w:eastAsia="Times New Roman" w:hAnsi="Times New Roman" w:cs="Times New Roman"/>
                <w:sz w:val="24"/>
                <w:szCs w:val="24"/>
                <w:lang w:eastAsia="es-ES"/>
              </w:rPr>
            </w:pPr>
            <w:r w:rsidRPr="00217AB9">
              <w:rPr>
                <w:rFonts w:ascii="Times New Roman" w:eastAsia="Times New Roman" w:hAnsi="Times New Roman" w:cs="Times New Roman"/>
                <w:sz w:val="24"/>
                <w:szCs w:val="24"/>
                <w:lang w:eastAsia="es-ES"/>
              </w:rPr>
              <w:t> </w:t>
            </w:r>
          </w:p>
        </w:tc>
      </w:tr>
    </w:tbl>
    <w:p w:rsidR="00946A39" w:rsidRDefault="00946A39"/>
    <w:sectPr w:rsidR="00946A39" w:rsidSect="00946A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24F71"/>
    <w:multiLevelType w:val="multilevel"/>
    <w:tmpl w:val="EC32E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E703F1"/>
    <w:multiLevelType w:val="multilevel"/>
    <w:tmpl w:val="B6A0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17AB9"/>
    <w:rsid w:val="00217AB9"/>
    <w:rsid w:val="00946A39"/>
    <w:rsid w:val="00B731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A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7A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17AB9"/>
  </w:style>
  <w:style w:type="character" w:styleId="Hipervnculo">
    <w:name w:val="Hyperlink"/>
    <w:basedOn w:val="Fuentedeprrafopredeter"/>
    <w:uiPriority w:val="99"/>
    <w:semiHidden/>
    <w:unhideWhenUsed/>
    <w:rsid w:val="00217AB9"/>
    <w:rPr>
      <w:color w:val="0000FF"/>
      <w:u w:val="single"/>
    </w:rPr>
  </w:style>
</w:styles>
</file>

<file path=word/webSettings.xml><?xml version="1.0" encoding="utf-8"?>
<w:webSettings xmlns:r="http://schemas.openxmlformats.org/officeDocument/2006/relationships" xmlns:w="http://schemas.openxmlformats.org/wordprocessingml/2006/main">
  <w:divs>
    <w:div w:id="906379255">
      <w:bodyDiv w:val="1"/>
      <w:marLeft w:val="0"/>
      <w:marRight w:val="0"/>
      <w:marTop w:val="0"/>
      <w:marBottom w:val="0"/>
      <w:divBdr>
        <w:top w:val="none" w:sz="0" w:space="0" w:color="auto"/>
        <w:left w:val="none" w:sz="0" w:space="0" w:color="auto"/>
        <w:bottom w:val="none" w:sz="0" w:space="0" w:color="auto"/>
        <w:right w:val="none" w:sz="0" w:space="0" w:color="auto"/>
      </w:divBdr>
      <w:divsChild>
        <w:div w:id="1901670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708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undred_Monkey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Fer\escritorio\ferfor\agro%202012\esp_egipto.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Fer\escritorio\ferfor\agro%202012\fisica%207mo\ciencia_brain.htm" TargetMode="External"/><Relationship Id="rId11" Type="http://schemas.openxmlformats.org/officeDocument/2006/relationships/hyperlink" Target="file:///D:\Fer\escritorio\ferfor\agro%202012\fisica%207mo\ciencia_genoma.htm" TargetMode="External"/><Relationship Id="rId5" Type="http://schemas.openxmlformats.org/officeDocument/2006/relationships/hyperlink" Target="file:///D:\Fer\escritorio\ferfor\agro%202012\fisica%207mo\ciencia_psycho.htm" TargetMode="External"/><Relationship Id="rId10" Type="http://schemas.openxmlformats.org/officeDocument/2006/relationships/hyperlink" Target="file:///D:\Fer\escritorio\ferfor\agro%202012\esp_bermuda.htm" TargetMode="External"/><Relationship Id="rId4" Type="http://schemas.openxmlformats.org/officeDocument/2006/relationships/webSettings" Target="webSettings.xml"/><Relationship Id="rId9" Type="http://schemas.openxmlformats.org/officeDocument/2006/relationships/hyperlink" Target="file:///D:\Fer\escritorio\ferfor\agro%202012\esp_mapa_ocultotierr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1668</Words>
  <Characters>9180</Characters>
  <Application>Microsoft Office Word</Application>
  <DocSecurity>0</DocSecurity>
  <Lines>76</Lines>
  <Paragraphs>21</Paragraphs>
  <ScaleCrop>false</ScaleCrop>
  <Company>kako</Company>
  <LinksUpToDate>false</LinksUpToDate>
  <CharactersWithSpaces>10827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c:creator>
  <cp:keywords/>
  <dc:description/>
  <cp:lastModifiedBy>fer</cp:lastModifiedBy>
  <cp:revision>2</cp:revision>
  <dcterms:created xsi:type="dcterms:W3CDTF">2012-03-22T00:39:00Z</dcterms:created>
  <dcterms:modified xsi:type="dcterms:W3CDTF">2012-03-22T00:40:00Z</dcterms:modified>
</cp:coreProperties>
</file>